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66EDB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ind w:left="154" w:right="128" w:firstLine="938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  <w:r w:rsidRPr="00A7373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</w:t>
      </w:r>
      <w:bookmarkStart w:id="0" w:name="_Hlk218497876"/>
      <w:r w:rsidRPr="00A7373C">
        <w:rPr>
          <w:rFonts w:ascii="Times New Roman" w:eastAsia="Times New Roman" w:hAnsi="Times New Roman" w:cs="Times New Roman"/>
          <w:b/>
          <w:noProof/>
          <w:sz w:val="24"/>
          <w:szCs w:val="24"/>
          <w:lang w:val="kk-KZ" w:eastAsia="ru-RU"/>
        </w:rPr>
        <w:drawing>
          <wp:inline distT="0" distB="0" distL="0" distR="0" wp14:anchorId="53261485" wp14:editId="76EE0ABB">
            <wp:extent cx="2120900" cy="1318239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560" cy="13279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14:paraId="42778A2C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7EFC7FD0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37C059DB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  <w:bookmarkStart w:id="1" w:name="_Hlk216867983"/>
    </w:p>
    <w:p w14:paraId="6943F3CF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6EED3073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1C68AD55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ind w:right="128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76CE4B99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633735D9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5819BD0B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6E762875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44D91D20" w14:textId="77777777" w:rsidR="006D000F" w:rsidRDefault="006D000F" w:rsidP="006D000F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  <w:r w:rsidRPr="00A7373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  <w:t>Мектепке дейінгі тәрбие мен оқытудың үлгілік</w:t>
      </w:r>
    </w:p>
    <w:p w14:paraId="45FB0C10" w14:textId="1DAE5AAB" w:rsidR="006D000F" w:rsidRPr="00A7373C" w:rsidRDefault="006D000F" w:rsidP="006D000F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  <w:r w:rsidRPr="00A7373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  <w:t xml:space="preserve"> оқу  жоспары және</w:t>
      </w:r>
    </w:p>
    <w:p w14:paraId="4B0A8985" w14:textId="0F7F3F43" w:rsidR="006D000F" w:rsidRPr="00A7373C" w:rsidRDefault="006D000F" w:rsidP="006D000F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  <w:r w:rsidRPr="00A7373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  <w:t xml:space="preserve">Мектепке дейінгі тәрбие мен оқытудың  үлгілік оқу бағдарламасы негізінде  </w:t>
      </w:r>
      <w:r w:rsidRPr="00A737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 – 2025 оқу жылына  арналған</w:t>
      </w:r>
    </w:p>
    <w:p w14:paraId="6E4A86A2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A7373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  <w:t>ұйымдастырылған іс-әрекеттің</w:t>
      </w:r>
    </w:p>
    <w:p w14:paraId="3C1BF474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A7373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  <w:t>перспективалық жоспары</w:t>
      </w:r>
    </w:p>
    <w:bookmarkEnd w:id="1"/>
    <w:p w14:paraId="177DECDF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A737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аралас 3-4 жас «Құлыншақ» тобы</w:t>
      </w:r>
    </w:p>
    <w:p w14:paraId="54F4DB9C" w14:textId="6ECE9045" w:rsidR="006D000F" w:rsidRPr="00A7373C" w:rsidRDefault="006D000F" w:rsidP="006D000F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4</w:t>
      </w:r>
      <w:r w:rsidRPr="00A737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жас</w:t>
      </w:r>
    </w:p>
    <w:p w14:paraId="5099DD24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39C59661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6C26DB15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29AF9849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5071F279" w14:textId="77777777" w:rsidR="006D000F" w:rsidRPr="00A7373C" w:rsidRDefault="006D000F" w:rsidP="006D000F">
      <w:pPr>
        <w:tabs>
          <w:tab w:val="left" w:pos="6760"/>
          <w:tab w:val="left" w:pos="11624"/>
        </w:tabs>
        <w:spacing w:after="0" w:line="240" w:lineRule="auto"/>
        <w:ind w:left="566" w:firstLine="559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Музыка мұғалімі</w:t>
      </w:r>
      <w:r w:rsidRPr="00A737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Мұқаділ Ә</w:t>
      </w:r>
      <w:r w:rsidRPr="00A737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.</w:t>
      </w:r>
    </w:p>
    <w:p w14:paraId="3E6FF083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ind w:left="566" w:firstLine="559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676AA249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ind w:left="566" w:firstLine="559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00E0BC6A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48A8E594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127C4C04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457CEDF3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64C15B77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68DEDC6A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48BAB5D5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3DDE98BA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1F95E413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545B71D6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532AFCC7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3330368F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1FB909DE" w14:textId="2C7032AC" w:rsidR="006D000F" w:rsidRPr="00A7373C" w:rsidRDefault="006D000F" w:rsidP="006D000F">
      <w:pPr>
        <w:tabs>
          <w:tab w:val="left" w:pos="1162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                                    </w:t>
      </w:r>
      <w:r w:rsidRPr="00A737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Астана, 2024</w:t>
      </w:r>
    </w:p>
    <w:p w14:paraId="18BC5002" w14:textId="2D868BCF" w:rsidR="006D000F" w:rsidRPr="00A7373C" w:rsidRDefault="006D000F" w:rsidP="006D000F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0B5625B6" w14:textId="77777777" w:rsidR="006D000F" w:rsidRPr="00A7373C" w:rsidRDefault="006D000F" w:rsidP="006D000F">
      <w:pPr>
        <w:widowControl w:val="0"/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kk-KZ"/>
        </w:rPr>
      </w:pPr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Мектепке дейінгі тәрбие мен оқытудың үлгілік оқу жоспары және</w:t>
      </w:r>
    </w:p>
    <w:p w14:paraId="5731F3E3" w14:textId="77777777" w:rsidR="006D000F" w:rsidRDefault="006D000F" w:rsidP="006D000F">
      <w:pPr>
        <w:widowControl w:val="0"/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/>
        </w:rPr>
      </w:pPr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Мектепке</w:t>
      </w:r>
      <w:r w:rsidRPr="00A7373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дейінгі</w:t>
      </w:r>
      <w:r w:rsidRPr="00A7373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тәрбие</w:t>
      </w:r>
      <w:r w:rsidRPr="00A7373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мен</w:t>
      </w:r>
      <w:r w:rsidRPr="00A7373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оқытудың</w:t>
      </w:r>
      <w:r w:rsidRPr="00A7373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үлгілік</w:t>
      </w:r>
      <w:r w:rsidRPr="00A7373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/>
        </w:rPr>
        <w:t xml:space="preserve"> </w:t>
      </w:r>
    </w:p>
    <w:p w14:paraId="02F16773" w14:textId="058194B1" w:rsidR="006D000F" w:rsidRPr="00A7373C" w:rsidRDefault="006D000F" w:rsidP="006D000F">
      <w:pPr>
        <w:widowControl w:val="0"/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оқу</w:t>
      </w:r>
      <w:r w:rsidRPr="00A7373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бағдарламасы</w:t>
      </w:r>
      <w:r w:rsidRPr="00A7373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негізінде</w:t>
      </w:r>
    </w:p>
    <w:p w14:paraId="021A6054" w14:textId="77777777" w:rsidR="006D000F" w:rsidRPr="00A7373C" w:rsidRDefault="006D000F" w:rsidP="006D000F">
      <w:pPr>
        <w:tabs>
          <w:tab w:val="left" w:pos="3399"/>
          <w:tab w:val="left" w:pos="4332"/>
        </w:tabs>
        <w:spacing w:after="0" w:line="321" w:lineRule="exact"/>
        <w:ind w:left="2632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7373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2024 – 2025 оқу</w:t>
      </w:r>
      <w:r w:rsidRPr="00A7373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 w:eastAsia="ru-RU"/>
        </w:rPr>
        <w:t xml:space="preserve"> </w:t>
      </w:r>
      <w:r w:rsidRPr="00A7373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жылына</w:t>
      </w:r>
      <w:r w:rsidRPr="00A7373C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kk-KZ" w:eastAsia="ru-RU"/>
        </w:rPr>
        <w:t xml:space="preserve"> </w:t>
      </w:r>
      <w:r w:rsidRPr="00A7373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арналған</w:t>
      </w:r>
    </w:p>
    <w:p w14:paraId="48EE16D0" w14:textId="77777777" w:rsidR="006D000F" w:rsidRPr="00A7373C" w:rsidRDefault="006D000F" w:rsidP="006D000F">
      <w:pPr>
        <w:widowControl w:val="0"/>
        <w:spacing w:before="2" w:after="0" w:line="240" w:lineRule="auto"/>
        <w:ind w:left="1558" w:right="117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ұйымдастырылған</w:t>
      </w:r>
      <w:r w:rsidRPr="00A7373C">
        <w:rPr>
          <w:rFonts w:ascii="Times New Roman" w:eastAsia="Times New Roman" w:hAnsi="Times New Roman" w:cs="Times New Roman"/>
          <w:b/>
          <w:bCs/>
          <w:spacing w:val="65"/>
          <w:sz w:val="24"/>
          <w:szCs w:val="24"/>
          <w:lang w:val="kk-KZ"/>
        </w:rPr>
        <w:t xml:space="preserve"> </w:t>
      </w:r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іс-әрекеттің</w:t>
      </w:r>
      <w:r w:rsidRPr="00A7373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перспективалық</w:t>
      </w:r>
      <w:r w:rsidRPr="00A7373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жоспары</w:t>
      </w:r>
    </w:p>
    <w:p w14:paraId="70EDFF0C" w14:textId="77777777" w:rsidR="006D000F" w:rsidRPr="00A7373C" w:rsidRDefault="006D000F" w:rsidP="006D00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755E7195" w14:textId="6754C7A0" w:rsidR="006D000F" w:rsidRPr="00A7373C" w:rsidRDefault="006D000F" w:rsidP="006D000F">
      <w:pPr>
        <w:widowControl w:val="0"/>
        <w:autoSpaceDE w:val="0"/>
        <w:autoSpaceDN w:val="0"/>
        <w:spacing w:after="0" w:line="240" w:lineRule="auto"/>
        <w:ind w:left="13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bookmarkStart w:id="2" w:name="_Hlk219990497"/>
      <w:r w:rsidRPr="00A7373C">
        <w:rPr>
          <w:rFonts w:ascii="Times New Roman" w:eastAsia="Times New Roman" w:hAnsi="Times New Roman" w:cs="Times New Roman"/>
          <w:sz w:val="24"/>
          <w:szCs w:val="24"/>
          <w:lang w:val="kk-KZ"/>
        </w:rPr>
        <w:t>Білім</w:t>
      </w:r>
      <w:r w:rsidRPr="00A7373C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7373C">
        <w:rPr>
          <w:rFonts w:ascii="Times New Roman" w:eastAsia="Times New Roman" w:hAnsi="Times New Roman" w:cs="Times New Roman"/>
          <w:sz w:val="24"/>
          <w:szCs w:val="24"/>
          <w:lang w:val="kk-KZ"/>
        </w:rPr>
        <w:t>беру</w:t>
      </w:r>
      <w:r w:rsidRPr="00A7373C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A7373C">
        <w:rPr>
          <w:rFonts w:ascii="Times New Roman" w:eastAsia="Times New Roman" w:hAnsi="Times New Roman" w:cs="Times New Roman"/>
          <w:sz w:val="24"/>
          <w:szCs w:val="24"/>
          <w:lang w:val="kk-KZ"/>
        </w:rPr>
        <w:t>ұйымы</w:t>
      </w:r>
      <w:r w:rsidRPr="00A7373C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7373C">
        <w:rPr>
          <w:rFonts w:ascii="Times New Roman" w:eastAsia="Times New Roman" w:hAnsi="Times New Roman" w:cs="Times New Roman"/>
          <w:sz w:val="24"/>
          <w:szCs w:val="24"/>
          <w:lang w:val="kk-KZ"/>
        </w:rPr>
        <w:t>: «Алтын ұя» балабақшасы</w:t>
      </w:r>
    </w:p>
    <w:p w14:paraId="433855A4" w14:textId="3A7B287B" w:rsidR="006D000F" w:rsidRPr="00A7373C" w:rsidRDefault="006D000F" w:rsidP="006D000F">
      <w:pPr>
        <w:widowControl w:val="0"/>
        <w:autoSpaceDE w:val="0"/>
        <w:autoSpaceDN w:val="0"/>
        <w:spacing w:after="0" w:line="292" w:lineRule="exact"/>
        <w:ind w:left="13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bookmarkStart w:id="3" w:name="_Hlk219994546"/>
      <w:r w:rsidRPr="00A7373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Топ : </w:t>
      </w:r>
      <w:r w:rsidRPr="00A7373C">
        <w:rPr>
          <w:rFonts w:ascii="Times New Roman" w:eastAsia="Times New Roman" w:hAnsi="Times New Roman" w:cs="Times New Roman"/>
          <w:noProof/>
          <w:sz w:val="24"/>
          <w:szCs w:val="24"/>
          <w:lang w:val="kk-KZ"/>
        </w:rPr>
        <w:t>аралас 3-4 жас «Құлыншақ» тобы</w:t>
      </w:r>
    </w:p>
    <w:bookmarkEnd w:id="3"/>
    <w:p w14:paraId="633A5FCC" w14:textId="129B1F8E" w:rsidR="006D000F" w:rsidRPr="00A7373C" w:rsidRDefault="006D000F" w:rsidP="006D000F">
      <w:pPr>
        <w:widowControl w:val="0"/>
        <w:autoSpaceDE w:val="0"/>
        <w:autoSpaceDN w:val="0"/>
        <w:spacing w:after="0" w:line="292" w:lineRule="exact"/>
        <w:ind w:left="13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7373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Балалардың жасы: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4</w:t>
      </w:r>
      <w:r w:rsidRPr="00A7373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жастағы балалар</w:t>
      </w:r>
    </w:p>
    <w:bookmarkEnd w:id="2"/>
    <w:p w14:paraId="517A128A" w14:textId="3478CF37" w:rsidR="006D000F" w:rsidRPr="00A7373C" w:rsidRDefault="006D000F" w:rsidP="006D000F">
      <w:pPr>
        <w:tabs>
          <w:tab w:val="left" w:pos="840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A7373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51E8EAA" wp14:editId="2053C46F">
                <wp:simplePos x="0" y="0"/>
                <wp:positionH relativeFrom="page">
                  <wp:posOffset>985520</wp:posOffset>
                </wp:positionH>
                <wp:positionV relativeFrom="paragraph">
                  <wp:posOffset>2854325</wp:posOffset>
                </wp:positionV>
                <wp:extent cx="0" cy="0"/>
                <wp:effectExtent l="13970" t="1073150" r="5080" b="10795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A74E57" id="Прямая соединительная линия 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" strokeweight=".48pt">
                <w10:wrap anchorx="page"/>
              </v:line>
            </w:pict>
          </mc:Fallback>
        </mc:AlternateContent>
      </w:r>
      <w:r w:rsidRPr="00A7373C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298" distR="114298" simplePos="0" relativeHeight="251660288" behindDoc="1" locked="0" layoutInCell="1" allowOverlap="1" wp14:anchorId="48A3A466" wp14:editId="48E6C13C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5" name="Тік қосылым сызығ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1811D2" id="Тік қосылым сызығы 1" o:spid="_x0000_s1026" style="position:absolute;z-index:-251656192;visibility:visible;mso-wrap-style:square;mso-width-percent:0;mso-height-percent:0;mso-wrap-distance-left:3.17494mm;mso-wrap-distance-top:-6e-5mm;mso-wrap-distance-right:3.17494mm;mso-wrap-distance-bottom:-6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" strokeweight=".48pt">
                <w10:wrap anchorx="page"/>
              </v:line>
            </w:pict>
          </mc:Fallback>
        </mc:AlternateContent>
      </w:r>
      <w:r w:rsidRPr="006D000F">
        <w:rPr>
          <w:rFonts w:ascii="Times New Roman" w:hAnsi="Times New Roman" w:cs="Times New Roman"/>
          <w:bCs/>
          <w:sz w:val="24"/>
          <w:szCs w:val="24"/>
          <w:lang w:val="kk-KZ"/>
        </w:rPr>
        <w:t>Жоспардың құрылу кезеңі: қыркүйек- мамыр</w:t>
      </w:r>
    </w:p>
    <w:p w14:paraId="73CF6628" w14:textId="77777777" w:rsidR="00C275C2" w:rsidRPr="00710331" w:rsidRDefault="001845FE" w:rsidP="001845FE">
      <w:pPr>
        <w:pStyle w:val="a4"/>
        <w:tabs>
          <w:tab w:val="left" w:pos="911"/>
          <w:tab w:val="left" w:pos="2552"/>
        </w:tabs>
        <w:spacing w:before="6"/>
        <w:ind w:left="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768F13D9" w14:textId="77777777" w:rsidR="003571EE" w:rsidRPr="00710331" w:rsidRDefault="003571EE" w:rsidP="00C275C2">
      <w:pPr>
        <w:pStyle w:val="a3"/>
        <w:spacing w:after="0" w:line="240" w:lineRule="auto"/>
        <w:ind w:left="1069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</w:p>
    <w:tbl>
      <w:tblPr>
        <w:tblStyle w:val="a6"/>
        <w:tblW w:w="9502" w:type="dxa"/>
        <w:tblInd w:w="132" w:type="dxa"/>
        <w:tblLayout w:type="fixed"/>
        <w:tblLook w:val="04A0" w:firstRow="1" w:lastRow="0" w:firstColumn="1" w:lastColumn="0" w:noHBand="0" w:noVBand="1"/>
      </w:tblPr>
      <w:tblGrid>
        <w:gridCol w:w="1188"/>
        <w:gridCol w:w="2077"/>
        <w:gridCol w:w="6237"/>
      </w:tblGrid>
      <w:tr w:rsidR="002128E9" w:rsidRPr="00710331" w14:paraId="794C4E88" w14:textId="77777777" w:rsidTr="001E1A01">
        <w:tc>
          <w:tcPr>
            <w:tcW w:w="1188" w:type="dxa"/>
          </w:tcPr>
          <w:p w14:paraId="69F96DD5" w14:textId="77777777" w:rsidR="002128E9" w:rsidRPr="00710331" w:rsidRDefault="002128E9" w:rsidP="00C275C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0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Айы</w:t>
            </w:r>
            <w:proofErr w:type="spellEnd"/>
          </w:p>
        </w:tc>
        <w:tc>
          <w:tcPr>
            <w:tcW w:w="2077" w:type="dxa"/>
          </w:tcPr>
          <w:p w14:paraId="20F763EA" w14:textId="77777777" w:rsidR="002128E9" w:rsidRPr="00710331" w:rsidRDefault="002128E9" w:rsidP="00C275C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0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Ұйымдастырылған</w:t>
            </w:r>
            <w:proofErr w:type="spellEnd"/>
            <w:r w:rsidR="00BE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10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Pr="00710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-</w:t>
            </w:r>
            <w:proofErr w:type="spellStart"/>
            <w:r w:rsidRPr="00710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әрекет</w:t>
            </w:r>
            <w:proofErr w:type="spellEnd"/>
          </w:p>
        </w:tc>
        <w:tc>
          <w:tcPr>
            <w:tcW w:w="6237" w:type="dxa"/>
          </w:tcPr>
          <w:p w14:paraId="4DC0D230" w14:textId="77777777" w:rsidR="002128E9" w:rsidRPr="00710331" w:rsidRDefault="002128E9" w:rsidP="00C275C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0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Ұйымдастырылған</w:t>
            </w:r>
            <w:proofErr w:type="spellEnd"/>
            <w:r w:rsidR="00BE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10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Pr="00710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710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әрекеттің</w:t>
            </w:r>
            <w:proofErr w:type="spellEnd"/>
            <w:r w:rsidR="00BE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10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міндеттері</w:t>
            </w:r>
            <w:proofErr w:type="spellEnd"/>
          </w:p>
        </w:tc>
      </w:tr>
      <w:tr w:rsidR="001B0023" w:rsidRPr="006D000F" w14:paraId="400BD22D" w14:textId="77777777" w:rsidTr="001E1A01">
        <w:tc>
          <w:tcPr>
            <w:tcW w:w="1188" w:type="dxa"/>
            <w:textDirection w:val="btLr"/>
          </w:tcPr>
          <w:p w14:paraId="7F6DA21A" w14:textId="77777777" w:rsidR="001B0023" w:rsidRPr="00710331" w:rsidRDefault="001B0023" w:rsidP="001B0023">
            <w:pPr>
              <w:pStyle w:val="a4"/>
              <w:tabs>
                <w:tab w:val="left" w:pos="2552"/>
                <w:tab w:val="left" w:pos="9424"/>
              </w:tabs>
              <w:ind w:left="113" w:right="113"/>
              <w:contextualSpacing/>
              <w:jc w:val="center"/>
              <w:rPr>
                <w:sz w:val="24"/>
                <w:szCs w:val="24"/>
                <w:u w:val="single"/>
              </w:rPr>
            </w:pPr>
          </w:p>
          <w:p w14:paraId="2BF0B276" w14:textId="77777777" w:rsidR="001B0023" w:rsidRPr="00D26A1A" w:rsidRDefault="001B0023" w:rsidP="001B0023">
            <w:pPr>
              <w:pStyle w:val="a4"/>
              <w:tabs>
                <w:tab w:val="left" w:pos="2552"/>
                <w:tab w:val="left" w:pos="9424"/>
              </w:tabs>
              <w:ind w:left="113" w:right="113"/>
              <w:contextualSpacing/>
              <w:jc w:val="center"/>
              <w:rPr>
                <w:b/>
                <w:sz w:val="24"/>
                <w:szCs w:val="24"/>
              </w:rPr>
            </w:pPr>
            <w:r w:rsidRPr="00D26A1A">
              <w:rPr>
                <w:b/>
                <w:sz w:val="24"/>
                <w:szCs w:val="24"/>
              </w:rPr>
              <w:t>Қыркүйек</w:t>
            </w:r>
          </w:p>
        </w:tc>
        <w:tc>
          <w:tcPr>
            <w:tcW w:w="2077" w:type="dxa"/>
          </w:tcPr>
          <w:p w14:paraId="4BFB2BD0" w14:textId="77777777" w:rsidR="001B0023" w:rsidRPr="00710331" w:rsidRDefault="001B0023" w:rsidP="001B002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6237" w:type="dxa"/>
          </w:tcPr>
          <w:p w14:paraId="7DCCA752" w14:textId="77777777" w:rsidR="001845FE" w:rsidRPr="00AB6EA5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деген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қызығушылығын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тудыру, оны тыңдауға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ынталандыру, музыкалық</w:t>
            </w:r>
          </w:p>
          <w:p w14:paraId="2F3BF00C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3F69">
              <w:rPr>
                <w:rFonts w:ascii="Times New Roman" w:hAnsi="Times New Roman" w:cs="Times New Roman"/>
                <w:sz w:val="24"/>
                <w:szCs w:val="24"/>
              </w:rPr>
              <w:t>шығармаларды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3F69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3F69">
              <w:rPr>
                <w:rFonts w:ascii="Times New Roman" w:hAnsi="Times New Roman" w:cs="Times New Roman"/>
                <w:sz w:val="24"/>
                <w:szCs w:val="24"/>
              </w:rPr>
              <w:t>қабылдауды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3F69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D3F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974CE8F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Музыка </w:t>
            </w:r>
            <w:proofErr w:type="spellStart"/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тыңдау</w:t>
            </w:r>
            <w:proofErr w:type="spellEnd"/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14:paraId="01250165" w14:textId="77777777" w:rsidR="001845FE" w:rsidRPr="00056EEC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D3F69">
              <w:rPr>
                <w:rFonts w:ascii="Times New Roman" w:hAnsi="Times New Roman" w:cs="Times New Roman"/>
                <w:sz w:val="24"/>
                <w:szCs w:val="24"/>
              </w:rPr>
              <w:t>Музыканың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3F69">
              <w:rPr>
                <w:rFonts w:ascii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3F69">
              <w:rPr>
                <w:rFonts w:ascii="Times New Roman" w:hAnsi="Times New Roman" w:cs="Times New Roman"/>
                <w:sz w:val="24"/>
                <w:szCs w:val="24"/>
              </w:rPr>
              <w:t>сезінуге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3F69">
              <w:rPr>
                <w:rFonts w:ascii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D3F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D3F69">
              <w:rPr>
                <w:rFonts w:ascii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3F69">
              <w:rPr>
                <w:rFonts w:ascii="Times New Roman" w:hAnsi="Times New Roman" w:cs="Times New Roman"/>
                <w:sz w:val="24"/>
                <w:szCs w:val="24"/>
              </w:rPr>
              <w:t>шығармаларды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3F69">
              <w:rPr>
                <w:rFonts w:ascii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3B33113" w14:textId="77777777" w:rsidR="001845FE" w:rsidRPr="001F11D0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F11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Ән айту. </w:t>
            </w:r>
          </w:p>
          <w:p w14:paraId="0C6E4DEB" w14:textId="77777777" w:rsidR="001845FE" w:rsidRPr="001F11D0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1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 мәнерлеп ән айтуға үйрету, әнді созып, қимылдармен үйлестіріп айтуды қалыптастыру (ре-си бірінші октава шегінде).  </w:t>
            </w:r>
          </w:p>
          <w:p w14:paraId="7EAFEF31" w14:textId="77777777" w:rsidR="001845FE" w:rsidRPr="001F11D0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F11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Музыкалық-ырғақты қимылдар. </w:t>
            </w:r>
          </w:p>
          <w:p w14:paraId="3E781BED" w14:textId="77777777" w:rsidR="001845FE" w:rsidRPr="00056EEC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1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 қимылдарын, ойындағы музыкалық қимылдарды орындауға қызығушылық тудыру, марш сипатын ырғақты жүріспен беру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0D41928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6E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 музыкалық аспаптарында ойна</w:t>
            </w:r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у.</w:t>
            </w:r>
          </w:p>
          <w:p w14:paraId="03D5E701" w14:textId="77777777" w:rsidR="001B0023" w:rsidRPr="007C141A" w:rsidRDefault="001845FE" w:rsidP="001845FE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056E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аныс әндерді орындауда балаларға арналған әртүрлі шулы музыкалық аспаптарды қолдану. </w:t>
            </w:r>
            <w:r w:rsidR="001B0023" w:rsidRPr="007103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1B0023" w:rsidRPr="006D000F" w14:paraId="24A1DA8F" w14:textId="77777777" w:rsidTr="001E1A01">
        <w:tc>
          <w:tcPr>
            <w:tcW w:w="1188" w:type="dxa"/>
            <w:textDirection w:val="btLr"/>
          </w:tcPr>
          <w:p w14:paraId="208AE6C2" w14:textId="77777777" w:rsidR="001B0023" w:rsidRDefault="001B0023" w:rsidP="00BE6E7D">
            <w:pPr>
              <w:pStyle w:val="a4"/>
              <w:tabs>
                <w:tab w:val="left" w:pos="2552"/>
                <w:tab w:val="left" w:pos="9424"/>
              </w:tabs>
              <w:ind w:left="0" w:right="113"/>
              <w:contextualSpacing/>
              <w:jc w:val="center"/>
              <w:rPr>
                <w:sz w:val="24"/>
                <w:szCs w:val="24"/>
                <w:u w:val="single"/>
              </w:rPr>
            </w:pPr>
          </w:p>
          <w:p w14:paraId="0BC37539" w14:textId="77777777" w:rsidR="001B0023" w:rsidRPr="00D26A1A" w:rsidRDefault="001B0023" w:rsidP="00BE6E7D">
            <w:pPr>
              <w:pStyle w:val="a4"/>
              <w:tabs>
                <w:tab w:val="left" w:pos="2552"/>
                <w:tab w:val="left" w:pos="9424"/>
              </w:tabs>
              <w:ind w:left="0" w:right="113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26A1A">
              <w:rPr>
                <w:b/>
                <w:bCs/>
                <w:sz w:val="24"/>
                <w:szCs w:val="24"/>
              </w:rPr>
              <w:t xml:space="preserve"> Қазан </w:t>
            </w:r>
          </w:p>
        </w:tc>
        <w:tc>
          <w:tcPr>
            <w:tcW w:w="2077" w:type="dxa"/>
          </w:tcPr>
          <w:p w14:paraId="6474CFE4" w14:textId="77777777" w:rsidR="001B0023" w:rsidRPr="00710331" w:rsidRDefault="001B0023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10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6237" w:type="dxa"/>
          </w:tcPr>
          <w:p w14:paraId="705842E7" w14:textId="77777777" w:rsidR="001845FE" w:rsidRPr="00AB6EA5" w:rsidRDefault="004A2AD3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  <w:r w:rsidR="001845FE"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</w:t>
            </w:r>
            <w:r w:rsidR="00184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845FE"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музыкаға</w:t>
            </w:r>
            <w:r w:rsidR="00184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845FE"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деген</w:t>
            </w:r>
            <w:r w:rsidR="00184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845FE"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қызығушылығын</w:t>
            </w:r>
            <w:r w:rsidR="00184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845FE"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тудыру, оны тыңдауға</w:t>
            </w:r>
            <w:r w:rsidR="00184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845FE"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ынталандыру, музыкалық</w:t>
            </w:r>
            <w:r w:rsidR="00184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845FE"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шығармаларды</w:t>
            </w:r>
            <w:r w:rsidR="00184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845FE"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эмоционалды</w:t>
            </w:r>
            <w:r w:rsidR="00184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845FE"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қабылдауды</w:t>
            </w:r>
            <w:r w:rsidR="00184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845FE"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дамыту. </w:t>
            </w:r>
          </w:p>
          <w:p w14:paraId="050B9966" w14:textId="77777777" w:rsidR="001845FE" w:rsidRPr="00AB6EA5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B6E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 тыңдау. </w:t>
            </w:r>
          </w:p>
          <w:p w14:paraId="29088CBD" w14:textId="77777777" w:rsidR="001845FE" w:rsidRPr="00AB6EA5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мәдениетін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сақтау (музыкалық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шығармаларды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алаңдамай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соңына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дейін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тыңдау). </w:t>
            </w:r>
          </w:p>
          <w:p w14:paraId="480BE85B" w14:textId="77777777" w:rsidR="001845FE" w:rsidRPr="00AB6EA5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B6E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Ән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айту. </w:t>
            </w:r>
          </w:p>
          <w:p w14:paraId="0BDDBFA8" w14:textId="77777777" w:rsidR="001845FE" w:rsidRPr="00AB6EA5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мәнерлеп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үйрету, әнді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созып, қимылдармен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үйлестіріп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қалыптастыру (ре-си бірінші октава шегінде). </w:t>
            </w:r>
          </w:p>
          <w:p w14:paraId="550E4647" w14:textId="77777777" w:rsidR="001845FE" w:rsidRPr="00AB6EA5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B6E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Музыкалық-ырғақты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қимылдар. </w:t>
            </w:r>
          </w:p>
          <w:p w14:paraId="1FAAFF1E" w14:textId="77777777" w:rsidR="001845FE" w:rsidRPr="00CD4ADB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 қимылдарын, ойындағы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қызығушылық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тудыру, марш сипатын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жүріспен беру, музыканың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сипатына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жеңіл, ырғақты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жүгіру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E09D5E5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4A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 музыкалық аспаптарында ойна</w:t>
            </w:r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у.</w:t>
            </w:r>
          </w:p>
          <w:p w14:paraId="5A5FB4A4" w14:textId="77777777" w:rsidR="00BE6E7D" w:rsidRPr="007C141A" w:rsidRDefault="001845FE" w:rsidP="001845F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CD4A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аныс әндерді орындауда балаларға арналған әртүрлі шулы музыкалық аспаптарды қолдану. </w:t>
            </w:r>
            <w:r w:rsidR="004A2AD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  </w:t>
            </w:r>
          </w:p>
        </w:tc>
      </w:tr>
      <w:tr w:rsidR="001B0023" w:rsidRPr="006D000F" w14:paraId="3DFC4F02" w14:textId="77777777" w:rsidTr="001E1A01">
        <w:tc>
          <w:tcPr>
            <w:tcW w:w="1188" w:type="dxa"/>
            <w:textDirection w:val="btLr"/>
          </w:tcPr>
          <w:p w14:paraId="704A77C3" w14:textId="77777777" w:rsidR="00BE6E7D" w:rsidRDefault="00BE6E7D">
            <w:pPr>
              <w:ind w:left="113" w:right="113"/>
              <w:rPr>
                <w:sz w:val="24"/>
                <w:szCs w:val="24"/>
                <w:u w:val="single"/>
                <w:lang w:val="kk-KZ"/>
              </w:rPr>
            </w:pPr>
          </w:p>
          <w:p w14:paraId="73E16F8B" w14:textId="77777777" w:rsidR="00BE6E7D" w:rsidRPr="00D26A1A" w:rsidRDefault="00D26A1A" w:rsidP="00D26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6A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077" w:type="dxa"/>
          </w:tcPr>
          <w:p w14:paraId="2A812381" w14:textId="77777777" w:rsidR="001B0023" w:rsidRDefault="001B0023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10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 </w:t>
            </w:r>
          </w:p>
          <w:p w14:paraId="373BD704" w14:textId="77777777" w:rsidR="00BE6E7D" w:rsidRDefault="00BE6E7D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0DB4956A" w14:textId="77777777" w:rsidR="00BE6E7D" w:rsidRDefault="00BE6E7D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63D4B8A1" w14:textId="77777777" w:rsidR="00BE6E7D" w:rsidRDefault="00BE6E7D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72BBF05F" w14:textId="77777777" w:rsidR="00BE6E7D" w:rsidRDefault="00BE6E7D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2F015E54" w14:textId="77777777" w:rsidR="00BE6E7D" w:rsidRDefault="00BE6E7D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628C930E" w14:textId="77777777" w:rsidR="00BE6E7D" w:rsidRDefault="00BE6E7D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45F2786C" w14:textId="77777777" w:rsidR="00BE6E7D" w:rsidRDefault="00BE6E7D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02029623" w14:textId="77777777" w:rsidR="00BE6E7D" w:rsidRDefault="00BE6E7D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38467A75" w14:textId="77777777" w:rsidR="00BE6E7D" w:rsidRDefault="00BE6E7D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02D4A7C3" w14:textId="77777777" w:rsidR="00BE6E7D" w:rsidRDefault="00BE6E7D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3334925F" w14:textId="77777777" w:rsidR="00BE6E7D" w:rsidRPr="00BE689F" w:rsidRDefault="00BE6E7D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</w:tcPr>
          <w:p w14:paraId="02E018A4" w14:textId="77777777" w:rsidR="001845FE" w:rsidRPr="00CB7EA7" w:rsidRDefault="001B0023" w:rsidP="001845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03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845FE" w:rsidRPr="00CB7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</w:t>
            </w:r>
            <w:r w:rsidR="00184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845FE" w:rsidRPr="00CB7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музыкаға</w:t>
            </w:r>
            <w:r w:rsidR="00184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845FE" w:rsidRPr="00CB7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деген</w:t>
            </w:r>
            <w:r w:rsidR="00184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845FE" w:rsidRPr="00CB7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қызығушылығын</w:t>
            </w:r>
            <w:r w:rsidR="00184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845FE" w:rsidRPr="00CB7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тудыру, оны тыңдауға</w:t>
            </w:r>
            <w:r w:rsidR="00184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845FE" w:rsidRPr="00CB7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ынталандыру, музыкалық</w:t>
            </w:r>
            <w:r w:rsidR="00184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845FE" w:rsidRPr="00CB7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шығармаларды</w:t>
            </w:r>
            <w:r w:rsidR="00184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845FE" w:rsidRPr="00CB7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эмоционалдық</w:t>
            </w:r>
            <w:r w:rsidR="00184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845FE" w:rsidRPr="00CB7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абылдауды</w:t>
            </w:r>
            <w:r w:rsidR="00184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845FE" w:rsidRPr="00CB7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дамыту. </w:t>
            </w:r>
          </w:p>
          <w:p w14:paraId="6A1DF2B0" w14:textId="77777777" w:rsidR="001845FE" w:rsidRPr="00AB6EA5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B6E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 тыңдау. </w:t>
            </w:r>
          </w:p>
          <w:p w14:paraId="19F4431A" w14:textId="77777777" w:rsidR="001845FE" w:rsidRPr="00AB6EA5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шығарманың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мәнерлі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құралдарын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байқауға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 (ақырын, қатты, баяу, жылдам), жоғары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дыбыстарды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ажырату (секста, септима шегінде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жоғары, төмен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</w:t>
            </w:r>
          </w:p>
          <w:p w14:paraId="4ABEFBE9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Ән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айту</w:t>
            </w:r>
            <w:proofErr w:type="spellEnd"/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14:paraId="1BD2EDB7" w14:textId="77777777" w:rsidR="001845FE" w:rsidRPr="00D905BD" w:rsidRDefault="001845FE" w:rsidP="001845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D3F69">
              <w:rPr>
                <w:rFonts w:ascii="Times New Roman" w:hAnsi="Times New Roman" w:cs="Times New Roman"/>
                <w:sz w:val="24"/>
                <w:szCs w:val="24"/>
              </w:rPr>
              <w:t>Қысқа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3F69">
              <w:rPr>
                <w:rFonts w:ascii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3F69">
              <w:rPr>
                <w:rFonts w:ascii="Times New Roman" w:hAnsi="Times New Roman" w:cs="Times New Roman"/>
                <w:sz w:val="24"/>
                <w:szCs w:val="24"/>
              </w:rPr>
              <w:t>фразалар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3F69">
              <w:rPr>
                <w:rFonts w:ascii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3F69">
              <w:rPr>
                <w:rFonts w:ascii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3F69">
              <w:rPr>
                <w:rFonts w:ascii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3F69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D3F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5F657AE" w14:textId="77777777" w:rsidR="001845FE" w:rsidRPr="001F11D0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F11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Музыкалық-ырғақты қимылдар. </w:t>
            </w:r>
          </w:p>
          <w:p w14:paraId="568E6BA7" w14:textId="77777777" w:rsidR="001845FE" w:rsidRPr="001F11D0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1F11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узыканың қимылдық сипатына қарай жеңіл, ырғақты жүгіру; музыканың ырғағын нақты бере отырып, қос аяқпен еркін және жеңіл секіру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0C4BD69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1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 музыкалық аспаптарында ойна</w:t>
            </w:r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у.</w:t>
            </w:r>
          </w:p>
          <w:p w14:paraId="06A33386" w14:textId="77777777" w:rsidR="001B0023" w:rsidRPr="007C141A" w:rsidRDefault="001845FE" w:rsidP="001845FE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05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 қасықтармен, сылдырмақтармен, асатаяқ, домбыра, сазсырнайда, барабан және металлофонмен қарапайым әуендерді ойнау.</w:t>
            </w:r>
          </w:p>
        </w:tc>
      </w:tr>
      <w:tr w:rsidR="001B0023" w:rsidRPr="006D000F" w14:paraId="5E77E0DD" w14:textId="77777777" w:rsidTr="001E1A01">
        <w:tc>
          <w:tcPr>
            <w:tcW w:w="1188" w:type="dxa"/>
            <w:textDirection w:val="btLr"/>
          </w:tcPr>
          <w:p w14:paraId="136FC377" w14:textId="77777777" w:rsidR="00BE6E7D" w:rsidRDefault="00BE6E7D">
            <w:pPr>
              <w:ind w:left="113" w:right="113"/>
              <w:rPr>
                <w:sz w:val="24"/>
                <w:szCs w:val="24"/>
                <w:u w:val="single"/>
                <w:lang w:val="kk-KZ"/>
              </w:rPr>
            </w:pPr>
          </w:p>
          <w:p w14:paraId="41AA6780" w14:textId="77777777" w:rsidR="001B0023" w:rsidRPr="00D26A1A" w:rsidRDefault="00D26A1A" w:rsidP="006022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6A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077" w:type="dxa"/>
          </w:tcPr>
          <w:p w14:paraId="415166FA" w14:textId="77777777" w:rsidR="001B0023" w:rsidRPr="00710331" w:rsidRDefault="001B0023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03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6237" w:type="dxa"/>
          </w:tcPr>
          <w:p w14:paraId="6AE8579D" w14:textId="77777777" w:rsidR="001845FE" w:rsidRPr="0071370C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деген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қызығушылығын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тудыру, оны тыңдауға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ынталандыру, музыкалық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шығармаларды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эмоционалды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қабылдауды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дамыту. </w:t>
            </w:r>
          </w:p>
          <w:p w14:paraId="6E761738" w14:textId="77777777" w:rsidR="001845FE" w:rsidRPr="0071370C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137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 тыңдау. </w:t>
            </w:r>
          </w:p>
          <w:p w14:paraId="4365C2D8" w14:textId="77777777" w:rsidR="001845FE" w:rsidRPr="0071370C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сипатын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сезінуге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үйрету, таныс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шығармаларды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білу, тыңдалған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музыкадан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әсерлері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1F0A9EB" w14:textId="77777777" w:rsidR="001845FE" w:rsidRPr="0071370C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137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Әнайту. </w:t>
            </w:r>
          </w:p>
          <w:p w14:paraId="78B360DA" w14:textId="77777777" w:rsidR="001845FE" w:rsidRPr="0071370C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мәнерлеп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үйрету, әнді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созып, қимылдармен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үйлестіріп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 (ре-си бірінші октава шегінде). Қысқа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фразалар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арасында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тыныс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алуды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дамыту. </w:t>
            </w:r>
          </w:p>
          <w:p w14:paraId="14978C26" w14:textId="77777777" w:rsidR="001845FE" w:rsidRPr="0071370C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137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Музыкалық-ырғақты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қимылдар. </w:t>
            </w:r>
          </w:p>
          <w:p w14:paraId="14E85883" w14:textId="77777777" w:rsidR="001845FE" w:rsidRPr="0071370C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узыканың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сипатына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жеңіл, ырғақты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жүгіру; музыканың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ырғағын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нақты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отырып, қосаяқпен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жеңіл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секіру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09850BD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37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музыкалық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аспаптарында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ойна</w:t>
            </w:r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у.</w:t>
            </w:r>
          </w:p>
          <w:p w14:paraId="5E5E3082" w14:textId="77777777" w:rsidR="001B0023" w:rsidRPr="007C141A" w:rsidRDefault="001845FE" w:rsidP="001845FE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F76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76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әндерді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76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76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76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арналған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76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76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76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76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76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қолдану.</w:t>
            </w:r>
            <w:r w:rsidRPr="00607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B0023" w:rsidRPr="007103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1B0023" w:rsidRPr="001845FE" w14:paraId="14044C19" w14:textId="77777777" w:rsidTr="001E1A01">
        <w:tc>
          <w:tcPr>
            <w:tcW w:w="1188" w:type="dxa"/>
            <w:textDirection w:val="btLr"/>
          </w:tcPr>
          <w:p w14:paraId="37FA5EDE" w14:textId="77777777" w:rsidR="00BE6E7D" w:rsidRDefault="00BE6E7D">
            <w:pPr>
              <w:ind w:left="113" w:right="113"/>
              <w:rPr>
                <w:sz w:val="24"/>
                <w:szCs w:val="24"/>
                <w:u w:val="single"/>
                <w:lang w:val="kk-KZ"/>
              </w:rPr>
            </w:pPr>
          </w:p>
          <w:p w14:paraId="1B1649A9" w14:textId="77777777" w:rsidR="00BE6E7D" w:rsidRPr="00D26A1A" w:rsidRDefault="00D26A1A" w:rsidP="0060222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6A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Қаңтар</w:t>
            </w:r>
          </w:p>
          <w:p w14:paraId="41149829" w14:textId="77777777" w:rsidR="001B0023" w:rsidRPr="00710331" w:rsidRDefault="001B0023" w:rsidP="00BE6E7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2077" w:type="dxa"/>
          </w:tcPr>
          <w:p w14:paraId="4E1E2679" w14:textId="77777777" w:rsidR="001B0023" w:rsidRPr="00710331" w:rsidRDefault="001B0023" w:rsidP="001B0023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103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6237" w:type="dxa"/>
          </w:tcPr>
          <w:p w14:paraId="75B6D808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музыкаға деген қызығушылығын тудыру, оны тыңдауға ынталандыру, музыкалық шығармаларды эмоционалды қабылдауды дамыту. </w:t>
            </w:r>
          </w:p>
          <w:p w14:paraId="028A9037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 тыңдау. </w:t>
            </w:r>
          </w:p>
          <w:p w14:paraId="18CB3146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узыкалық шығарманың мәнерлі құралдарын байқауға үйрету (ақырын, қатты, баяу, жылдам), жоғары дыбыстарды ажырату (секста, септима шегінде жоғары, төмен)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462E131D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Ән айту. </w:t>
            </w:r>
          </w:p>
          <w:p w14:paraId="70A0115B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Әуенді таза және сөздерді анық айтуға, музыканың сипатын жеткізе білуге үйрету. </w:t>
            </w:r>
          </w:p>
          <w:p w14:paraId="47C6B762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Музыкалық-ырғақты қимылдар. </w:t>
            </w:r>
          </w:p>
          <w:p w14:paraId="2D761706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</w:t>
            </w: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узыканың ырғағын нақты бере отырып, қос аяқпен еркін және жеңіл секіру, қимылдарды музыкамен сәйкестендіре отырып, жүрелеп отыру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65E14A7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 музыкалық аспаптарында ойнау.</w:t>
            </w:r>
          </w:p>
          <w:p w14:paraId="024B0B7C" w14:textId="77777777" w:rsidR="001B0023" w:rsidRPr="00710331" w:rsidRDefault="001845FE" w:rsidP="001845FE">
            <w:pPr>
              <w:widowControl w:val="0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 қасықтармен, сылдырмақтармен, асатаяқ, домбыра, сазсырнайда, барабан және металлофонмен қарапайым әуендерді ойнау. Балалар музыкалық аспаптарын тану және атау.</w:t>
            </w:r>
          </w:p>
        </w:tc>
      </w:tr>
      <w:tr w:rsidR="007C141A" w:rsidRPr="006D000F" w14:paraId="762D87A9" w14:textId="77777777" w:rsidTr="001E1A01">
        <w:tc>
          <w:tcPr>
            <w:tcW w:w="1188" w:type="dxa"/>
            <w:textDirection w:val="btLr"/>
          </w:tcPr>
          <w:p w14:paraId="03E80978" w14:textId="77777777" w:rsidR="007C141A" w:rsidRDefault="007C141A" w:rsidP="007C141A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7BFF56A" w14:textId="77777777" w:rsidR="007C141A" w:rsidRPr="007C141A" w:rsidRDefault="007C141A" w:rsidP="007C141A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077" w:type="dxa"/>
          </w:tcPr>
          <w:p w14:paraId="1A36E5E3" w14:textId="77777777" w:rsidR="007C141A" w:rsidRPr="00710331" w:rsidRDefault="007C141A" w:rsidP="00F07174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103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6237" w:type="dxa"/>
          </w:tcPr>
          <w:p w14:paraId="471DEB0A" w14:textId="77777777" w:rsidR="001845FE" w:rsidRPr="009D3F69" w:rsidRDefault="001845FE" w:rsidP="001845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музыкаға деген қызығушылығын тудыру, оны тыңдауға ынталандыру, музыкалық шығармаларды эмоционалды қабылдауды дамыту. </w:t>
            </w:r>
          </w:p>
          <w:p w14:paraId="61CEB39A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 тыңдау. </w:t>
            </w:r>
          </w:p>
          <w:p w14:paraId="51CCF409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узыкалық шығарманың мәнерлі құралдарын байқауға үйрету (ақырын, қатты, баяу, жылдам), жоғары дыбыстарды ажырату (секста, септима шегінде жоғары, төмен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</w:t>
            </w:r>
          </w:p>
          <w:p w14:paraId="3EBAD5FC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Ән айту. </w:t>
            </w:r>
          </w:p>
          <w:p w14:paraId="20B000C9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Әуенді таза және сөздерді анық айтуға, музыканың сипатын жеткізе білуге үйрету. </w:t>
            </w:r>
          </w:p>
          <w:p w14:paraId="1B1AE980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Музыкалық-ырғақты қимылдар. </w:t>
            </w:r>
          </w:p>
          <w:p w14:paraId="727C9C1A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имылдарды музыкамен сәйкестендіре отырып, жүрелеп отыру, музыканың екінші бөлігінде қимылдарды өзгерту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17D9206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 музыкалық аспаптарында ойнау.</w:t>
            </w:r>
          </w:p>
          <w:p w14:paraId="3957BE55" w14:textId="77777777" w:rsidR="007C141A" w:rsidRPr="007C141A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Ағаш қасықтармен, сылдырмақтармен, асатаяқ, домбыра, сазсырнайда, барабан және металлофонмен қарапайым әуендерді ойнау. </w:t>
            </w:r>
            <w:r w:rsidR="007C141A" w:rsidRPr="007103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7C141A" w:rsidRPr="007C141A" w14:paraId="03ABDB73" w14:textId="77777777" w:rsidTr="001E1A01">
        <w:tc>
          <w:tcPr>
            <w:tcW w:w="1188" w:type="dxa"/>
            <w:textDirection w:val="btLr"/>
          </w:tcPr>
          <w:p w14:paraId="4BBA54DB" w14:textId="77777777" w:rsidR="007C141A" w:rsidRDefault="007C141A" w:rsidP="007C141A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6563624" w14:textId="77777777" w:rsidR="007C141A" w:rsidRDefault="007C141A" w:rsidP="007C141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077" w:type="dxa"/>
          </w:tcPr>
          <w:p w14:paraId="7467E216" w14:textId="77777777" w:rsidR="007C141A" w:rsidRPr="00710331" w:rsidRDefault="007C141A" w:rsidP="00F07174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103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6237" w:type="dxa"/>
          </w:tcPr>
          <w:p w14:paraId="50594C1E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музыкаға деген қызығушылығын тудыру, оны тыңдауға ынталандыру, музыкалық шығармаларды эмоционалды қабылдауды дамыту. </w:t>
            </w:r>
          </w:p>
          <w:p w14:paraId="0CCA0AEB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 тыңдау. </w:t>
            </w:r>
          </w:p>
          <w:p w14:paraId="3E11A20D" w14:textId="77777777" w:rsidR="001845FE" w:rsidRPr="009D3F69" w:rsidRDefault="001845FE" w:rsidP="001845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Қ</w:t>
            </w: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азақтың ұлттық аспабы домбырамен орындалған әндер мен күйлерді тыңдату. </w:t>
            </w:r>
          </w:p>
          <w:p w14:paraId="4582ADE8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Ән айту. </w:t>
            </w:r>
          </w:p>
          <w:p w14:paraId="41566750" w14:textId="77777777" w:rsidR="001845FE" w:rsidRPr="009D3F69" w:rsidRDefault="001845FE" w:rsidP="001845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Аспаптың сүйемелдеуімен және сүйемелдеуінсіз ән айт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баулу</w:t>
            </w: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14:paraId="2AC62D39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Музыкалық-ырғақты қимылдар. </w:t>
            </w:r>
          </w:p>
          <w:p w14:paraId="0FC1B049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азмұны бойынша таныс әндерді сахналауға баулу, музыканың ырғағына сәйкес әртүрлі қарқынмен секіру. </w:t>
            </w:r>
          </w:p>
          <w:p w14:paraId="1494AC6D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 музыкалық аспаптарында ойнау.</w:t>
            </w:r>
          </w:p>
          <w:p w14:paraId="26A78526" w14:textId="77777777" w:rsidR="007C141A" w:rsidRPr="00EC0E92" w:rsidRDefault="001845FE" w:rsidP="001845FE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 музыкалық аспаптарын тану және атау. </w:t>
            </w:r>
            <w:r w:rsidR="007C141A" w:rsidRPr="007103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7C141A" w:rsidRPr="001845FE" w14:paraId="72B25EC5" w14:textId="77777777" w:rsidTr="001E1A01">
        <w:tc>
          <w:tcPr>
            <w:tcW w:w="1188" w:type="dxa"/>
            <w:textDirection w:val="btLr"/>
          </w:tcPr>
          <w:p w14:paraId="730E79AE" w14:textId="77777777" w:rsidR="007C141A" w:rsidRDefault="007C141A" w:rsidP="007C141A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D5EFD2D" w14:textId="77777777" w:rsidR="007C141A" w:rsidRDefault="007C141A" w:rsidP="007C141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Сәуір</w:t>
            </w:r>
          </w:p>
          <w:p w14:paraId="10236FA8" w14:textId="77777777" w:rsidR="001845FE" w:rsidRDefault="001845FE" w:rsidP="007C141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</w:p>
          <w:p w14:paraId="3A7F3E5F" w14:textId="77777777" w:rsidR="001845FE" w:rsidRDefault="001845FE" w:rsidP="007C141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77" w:type="dxa"/>
          </w:tcPr>
          <w:p w14:paraId="3E88A126" w14:textId="77777777" w:rsidR="007C141A" w:rsidRPr="00710331" w:rsidRDefault="007C141A" w:rsidP="00F07174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103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6237" w:type="dxa"/>
          </w:tcPr>
          <w:p w14:paraId="1A9AF218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музыкаға деген қызығушылығын тудыру, оны тыңдауға ынталандыру, музыкалық шығармаларды эмоционалды қабылдауды дамыту. </w:t>
            </w:r>
          </w:p>
          <w:p w14:paraId="45463A8A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 тыңдау. </w:t>
            </w:r>
          </w:p>
          <w:p w14:paraId="3240A656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ндерді иллюстрацияларды көрсетумен және қимылдармен сүйемелдеу, қазақтың ұлттық аспабы домбырамен орындалған әндер мен күйлерді тыңдату. </w:t>
            </w:r>
          </w:p>
          <w:p w14:paraId="753A01CA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Ән айту. </w:t>
            </w:r>
          </w:p>
          <w:p w14:paraId="4D638656" w14:textId="77777777" w:rsidR="001845FE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Әуенді таза және сөздерді анық айтуға, музыканың сипатын жеткізе білуге үйрету. Аспаптың сүйемелдеуімен </w:t>
            </w:r>
          </w:p>
          <w:p w14:paraId="7E257711" w14:textId="77777777" w:rsidR="001845FE" w:rsidRPr="009D3F69" w:rsidRDefault="001845FE" w:rsidP="001845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және сүйемелдеуінсіз ән айтуға баулу (тәрбиешіні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көмегімен). </w:t>
            </w:r>
          </w:p>
          <w:p w14:paraId="7E55C19B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Музыкалық-ырғақты қимылдар. </w:t>
            </w:r>
          </w:p>
          <w:p w14:paraId="3AF15005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узыканың көңілді, ойнақы сипатын қабылдау, мазмұны бойынша таныс әндерді сахналауға баулу, музыканың ырғағына сәйкес әртүрлі қарқынмен секіру. </w:t>
            </w:r>
          </w:p>
          <w:p w14:paraId="56979B45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 музыкалық аспаптарында ойнау.</w:t>
            </w:r>
          </w:p>
          <w:p w14:paraId="112C7C89" w14:textId="77777777" w:rsidR="007C141A" w:rsidRPr="007C141A" w:rsidRDefault="001845FE" w:rsidP="001845FE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Ағаш қасықтармен, сылдырмақтармен, асатаяқ, домбыра, сазсырнайда, барабан және металлофонмен қарапайым әуендерді ойнау. Балалар музыкалық аспаптарын тану және атау. </w:t>
            </w:r>
            <w:r w:rsidR="007C141A" w:rsidRPr="007103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7C141A" w:rsidRPr="001845FE" w14:paraId="2EDB5791" w14:textId="77777777" w:rsidTr="001E1A01">
        <w:tc>
          <w:tcPr>
            <w:tcW w:w="1188" w:type="dxa"/>
            <w:textDirection w:val="btLr"/>
          </w:tcPr>
          <w:p w14:paraId="3FEAA4F3" w14:textId="77777777" w:rsidR="007C141A" w:rsidRDefault="007C141A" w:rsidP="007C141A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7C6E202" w14:textId="77777777" w:rsidR="007C141A" w:rsidRDefault="007C141A" w:rsidP="007C141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077" w:type="dxa"/>
          </w:tcPr>
          <w:p w14:paraId="13D93781" w14:textId="77777777" w:rsidR="007C141A" w:rsidRPr="00710331" w:rsidRDefault="007C141A" w:rsidP="00F07174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103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6237" w:type="dxa"/>
          </w:tcPr>
          <w:p w14:paraId="0F32FC00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музыкаға деген қызығушылығын тудыру, оны тыңдауға ынталандыру, музыкалық шығармаларды эмоционалды қабылдауды дамыту. </w:t>
            </w:r>
          </w:p>
          <w:p w14:paraId="31FA3EF4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 тыңдау. </w:t>
            </w:r>
          </w:p>
          <w:p w14:paraId="684DDDE5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азақтың ұлттық аспабы домбырамен орындалған әндер мен күйлерді тыңдату. </w:t>
            </w:r>
          </w:p>
          <w:p w14:paraId="0E46906E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Ән айту. </w:t>
            </w:r>
          </w:p>
          <w:p w14:paraId="441F9790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Әуенді таза және сөздерді анық айтуға, музыканың сипатын жеткізе білуге үйрету. Аспаптың сүйемелдеуімен және сүйемелдеуінсіз ән айтуға баулу (тәрбиешіні көмегімен). </w:t>
            </w:r>
          </w:p>
          <w:p w14:paraId="0B0653B8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Музыкалық-ырғақты қимылдар. </w:t>
            </w:r>
          </w:p>
          <w:p w14:paraId="0CC67C9C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узыканың көңілді, ойнақы сипатын қабылдау, мазмұны бойынша таныс әндерді сахналауға баулу, музыканың ырғағына сәйкес әртүрлі қарқынмен секіру. </w:t>
            </w:r>
          </w:p>
          <w:p w14:paraId="35A71A14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 музыкалық аспаптарында ойнау.</w:t>
            </w:r>
          </w:p>
          <w:p w14:paraId="66A04DF3" w14:textId="77777777" w:rsidR="007C141A" w:rsidRPr="00EC0E92" w:rsidRDefault="001845FE" w:rsidP="001845FE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Ағаш қасықтармен, сылдырмақтармен, асатаяқ, домбыра, сазсырнайда, барабан және металлофонмен қарапайым әуендерді ойнау. Балалар музыкалық аспаптарын тану және атау.  </w:t>
            </w:r>
          </w:p>
        </w:tc>
      </w:tr>
    </w:tbl>
    <w:p w14:paraId="2FBB2BEB" w14:textId="77777777" w:rsidR="003571EE" w:rsidRPr="00457829" w:rsidRDefault="003571EE" w:rsidP="00C275C2">
      <w:pPr>
        <w:tabs>
          <w:tab w:val="left" w:pos="840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sectPr w:rsidR="003571EE" w:rsidRPr="00457829" w:rsidSect="00351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56375"/>
    <w:multiLevelType w:val="hybridMultilevel"/>
    <w:tmpl w:val="26640D0A"/>
    <w:lvl w:ilvl="0" w:tplc="CFB6FFA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8655B0"/>
    <w:multiLevelType w:val="hybridMultilevel"/>
    <w:tmpl w:val="8D2A26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1DD"/>
    <w:rsid w:val="00002318"/>
    <w:rsid w:val="00086789"/>
    <w:rsid w:val="000A6811"/>
    <w:rsid w:val="000D0254"/>
    <w:rsid w:val="000D2809"/>
    <w:rsid w:val="00112337"/>
    <w:rsid w:val="0015069D"/>
    <w:rsid w:val="001845FE"/>
    <w:rsid w:val="001851DA"/>
    <w:rsid w:val="001A62E2"/>
    <w:rsid w:val="001B0023"/>
    <w:rsid w:val="001E1A01"/>
    <w:rsid w:val="001F2AA6"/>
    <w:rsid w:val="00203F29"/>
    <w:rsid w:val="002128E9"/>
    <w:rsid w:val="00227ED8"/>
    <w:rsid w:val="00243A56"/>
    <w:rsid w:val="00252F2A"/>
    <w:rsid w:val="002A51DD"/>
    <w:rsid w:val="002D17A5"/>
    <w:rsid w:val="002D462E"/>
    <w:rsid w:val="00310EB7"/>
    <w:rsid w:val="00335CE3"/>
    <w:rsid w:val="00351996"/>
    <w:rsid w:val="003571EE"/>
    <w:rsid w:val="00357532"/>
    <w:rsid w:val="003733CF"/>
    <w:rsid w:val="00383750"/>
    <w:rsid w:val="003C3E07"/>
    <w:rsid w:val="003D176F"/>
    <w:rsid w:val="0040733D"/>
    <w:rsid w:val="00420F9C"/>
    <w:rsid w:val="00457829"/>
    <w:rsid w:val="004A2AD3"/>
    <w:rsid w:val="005213A5"/>
    <w:rsid w:val="00521DEC"/>
    <w:rsid w:val="00550BEC"/>
    <w:rsid w:val="005B104E"/>
    <w:rsid w:val="005E743D"/>
    <w:rsid w:val="005F1D3C"/>
    <w:rsid w:val="00602223"/>
    <w:rsid w:val="006153E4"/>
    <w:rsid w:val="00623028"/>
    <w:rsid w:val="00625751"/>
    <w:rsid w:val="00631C0B"/>
    <w:rsid w:val="00634D95"/>
    <w:rsid w:val="006427EB"/>
    <w:rsid w:val="00685B08"/>
    <w:rsid w:val="006A1062"/>
    <w:rsid w:val="006C76B8"/>
    <w:rsid w:val="006D000F"/>
    <w:rsid w:val="006D3F31"/>
    <w:rsid w:val="006D6182"/>
    <w:rsid w:val="006F7B88"/>
    <w:rsid w:val="00710331"/>
    <w:rsid w:val="00727FCF"/>
    <w:rsid w:val="00782803"/>
    <w:rsid w:val="0079082F"/>
    <w:rsid w:val="00797FA4"/>
    <w:rsid w:val="007A1AE6"/>
    <w:rsid w:val="007B24D5"/>
    <w:rsid w:val="007B70DB"/>
    <w:rsid w:val="007C141A"/>
    <w:rsid w:val="007C1D2C"/>
    <w:rsid w:val="007D1898"/>
    <w:rsid w:val="007F05EC"/>
    <w:rsid w:val="00833711"/>
    <w:rsid w:val="0084166B"/>
    <w:rsid w:val="0084578B"/>
    <w:rsid w:val="0087366A"/>
    <w:rsid w:val="008936C2"/>
    <w:rsid w:val="008B05C8"/>
    <w:rsid w:val="008E278D"/>
    <w:rsid w:val="008E5700"/>
    <w:rsid w:val="009039F5"/>
    <w:rsid w:val="00954132"/>
    <w:rsid w:val="00990C96"/>
    <w:rsid w:val="009946A1"/>
    <w:rsid w:val="009A2BAD"/>
    <w:rsid w:val="009B66FD"/>
    <w:rsid w:val="009D5565"/>
    <w:rsid w:val="009E3205"/>
    <w:rsid w:val="009F587D"/>
    <w:rsid w:val="00A462BC"/>
    <w:rsid w:val="00A619D6"/>
    <w:rsid w:val="00A768D7"/>
    <w:rsid w:val="00A83C72"/>
    <w:rsid w:val="00AA2CEF"/>
    <w:rsid w:val="00AB5884"/>
    <w:rsid w:val="00AC596D"/>
    <w:rsid w:val="00AF5D0F"/>
    <w:rsid w:val="00B12E1D"/>
    <w:rsid w:val="00B17360"/>
    <w:rsid w:val="00B45B9C"/>
    <w:rsid w:val="00B50404"/>
    <w:rsid w:val="00BA4997"/>
    <w:rsid w:val="00BA6F76"/>
    <w:rsid w:val="00BB3BAD"/>
    <w:rsid w:val="00BD3215"/>
    <w:rsid w:val="00BE689F"/>
    <w:rsid w:val="00BE6E7D"/>
    <w:rsid w:val="00C1303B"/>
    <w:rsid w:val="00C22FD9"/>
    <w:rsid w:val="00C275C2"/>
    <w:rsid w:val="00C27A3F"/>
    <w:rsid w:val="00C53C6D"/>
    <w:rsid w:val="00C61CF1"/>
    <w:rsid w:val="00C86357"/>
    <w:rsid w:val="00CA422B"/>
    <w:rsid w:val="00CD038D"/>
    <w:rsid w:val="00CD2AE0"/>
    <w:rsid w:val="00D012B9"/>
    <w:rsid w:val="00D26A1A"/>
    <w:rsid w:val="00D27FC7"/>
    <w:rsid w:val="00D771A3"/>
    <w:rsid w:val="00D94D13"/>
    <w:rsid w:val="00DB65DF"/>
    <w:rsid w:val="00E0158F"/>
    <w:rsid w:val="00E03B6C"/>
    <w:rsid w:val="00E3029B"/>
    <w:rsid w:val="00E56103"/>
    <w:rsid w:val="00E7155A"/>
    <w:rsid w:val="00E8738B"/>
    <w:rsid w:val="00EA347C"/>
    <w:rsid w:val="00EC0E92"/>
    <w:rsid w:val="00EC5225"/>
    <w:rsid w:val="00EF46AA"/>
    <w:rsid w:val="00EF4E60"/>
    <w:rsid w:val="00F0538D"/>
    <w:rsid w:val="00F05D5B"/>
    <w:rsid w:val="00F07086"/>
    <w:rsid w:val="00F07174"/>
    <w:rsid w:val="00F07D99"/>
    <w:rsid w:val="00F140E2"/>
    <w:rsid w:val="00F67C97"/>
    <w:rsid w:val="00F765C5"/>
    <w:rsid w:val="00F96E0E"/>
    <w:rsid w:val="00FA4CC6"/>
    <w:rsid w:val="00FD0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13F72"/>
  <w15:docId w15:val="{96B54A0E-AFC3-465A-B50D-ADF43F451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AA6"/>
  </w:style>
  <w:style w:type="paragraph" w:styleId="1">
    <w:name w:val="heading 1"/>
    <w:basedOn w:val="a"/>
    <w:link w:val="10"/>
    <w:uiPriority w:val="9"/>
    <w:qFormat/>
    <w:rsid w:val="008E5700"/>
    <w:pPr>
      <w:widowControl w:val="0"/>
      <w:autoSpaceDE w:val="0"/>
      <w:autoSpaceDN w:val="0"/>
      <w:spacing w:after="0" w:line="240" w:lineRule="auto"/>
      <w:ind w:left="13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1E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E5700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a4">
    <w:name w:val="Body Text"/>
    <w:basedOn w:val="a"/>
    <w:link w:val="a5"/>
    <w:uiPriority w:val="1"/>
    <w:qFormat/>
    <w:rsid w:val="008E5700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8E5700"/>
    <w:rPr>
      <w:rFonts w:ascii="Times New Roman" w:eastAsia="Times New Roman" w:hAnsi="Times New Roman" w:cs="Times New Roman"/>
      <w:sz w:val="28"/>
      <w:szCs w:val="28"/>
      <w:lang w:val="kk-KZ"/>
    </w:rPr>
  </w:style>
  <w:style w:type="table" w:styleId="a6">
    <w:name w:val="Table Grid"/>
    <w:basedOn w:val="a1"/>
    <w:uiPriority w:val="59"/>
    <w:rsid w:val="00212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1088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Ainur</dc:creator>
  <cp:lastModifiedBy>пк</cp:lastModifiedBy>
  <cp:revision>3</cp:revision>
  <dcterms:created xsi:type="dcterms:W3CDTF">2024-08-13T15:51:00Z</dcterms:created>
  <dcterms:modified xsi:type="dcterms:W3CDTF">2026-01-23T04:24:00Z</dcterms:modified>
</cp:coreProperties>
</file>