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4F" w:rsidRPr="00C463B7" w:rsidRDefault="0067554F" w:rsidP="00C463B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463B7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67554F" w:rsidRPr="00C463B7" w:rsidRDefault="0067554F" w:rsidP="00C463B7">
      <w:pPr>
        <w:pStyle w:val="ac"/>
        <w:contextualSpacing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9A1B96" w:rsidRPr="00146097" w:rsidRDefault="009A1B96" w:rsidP="009A1B96">
      <w:pPr>
        <w:contextualSpacing/>
        <w:rPr>
          <w:sz w:val="28"/>
          <w:szCs w:val="28"/>
          <w:lang w:val="kk-KZ"/>
        </w:rPr>
      </w:pPr>
      <w:r w:rsidRPr="00146097">
        <w:rPr>
          <w:sz w:val="28"/>
          <w:szCs w:val="28"/>
          <w:lang w:val="kk-KZ"/>
        </w:rPr>
        <w:t xml:space="preserve">Білім беру ұйымы: «Алтын ұя» балабақшасы </w:t>
      </w:r>
    </w:p>
    <w:p w:rsidR="0067554F" w:rsidRPr="00146097" w:rsidRDefault="0067554F" w:rsidP="00C463B7">
      <w:pPr>
        <w:contextualSpacing/>
        <w:rPr>
          <w:sz w:val="28"/>
          <w:szCs w:val="28"/>
          <w:lang w:val="kk-KZ"/>
        </w:rPr>
      </w:pPr>
      <w:r w:rsidRPr="00146097">
        <w:rPr>
          <w:sz w:val="28"/>
          <w:szCs w:val="28"/>
          <w:lang w:val="kk-KZ"/>
        </w:rPr>
        <w:t>Жоспардың құрылу кезеңі: Қараша 1 апта</w:t>
      </w:r>
      <w:r w:rsidR="00146097" w:rsidRPr="00146097">
        <w:rPr>
          <w:sz w:val="28"/>
          <w:szCs w:val="28"/>
          <w:lang w:val="kk-KZ"/>
        </w:rPr>
        <w:t xml:space="preserve"> 2025-2026 оқу жылы</w:t>
      </w:r>
    </w:p>
    <w:p w:rsidR="0067554F" w:rsidRPr="00C463B7" w:rsidRDefault="0067554F" w:rsidP="00C463B7">
      <w:pPr>
        <w:contextualSpacing/>
        <w:rPr>
          <w:b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67554F" w:rsidRPr="00C463B7" w:rsidTr="008A4AA7">
        <w:trPr>
          <w:trHeight w:val="7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C463B7">
              <w:rPr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contextualSpacing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C463B7">
              <w:rPr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67554F" w:rsidRPr="00C463B7" w:rsidTr="008A4AA7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C463B7" w:rsidRDefault="0067554F" w:rsidP="00C463B7">
            <w:pPr>
              <w:contextualSpacing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657A7E" w:rsidRDefault="009A1B96" w:rsidP="009A1B96">
            <w:pPr>
              <w:jc w:val="center"/>
              <w:rPr>
                <w:sz w:val="24"/>
                <w:szCs w:val="24"/>
                <w:lang w:val="kk-KZ"/>
              </w:rPr>
            </w:pPr>
            <w:r w:rsidRPr="00657A7E">
              <w:rPr>
                <w:b/>
                <w:lang w:val="kk-KZ"/>
              </w:rPr>
              <w:t>Балдәурен» (3-4 жас)</w:t>
            </w:r>
          </w:p>
          <w:p w:rsidR="009A1B96" w:rsidRPr="00657A7E" w:rsidRDefault="009A1B96" w:rsidP="009A1B9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57A7E">
              <w:rPr>
                <w:b/>
                <w:sz w:val="24"/>
                <w:szCs w:val="24"/>
                <w:lang w:val="kk-KZ"/>
              </w:rPr>
              <w:t>10:00-10:20</w:t>
            </w:r>
          </w:p>
          <w:p w:rsidR="0067554F" w:rsidRPr="00C463B7" w:rsidRDefault="0067554F" w:rsidP="00C463B7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C463B7" w:rsidRDefault="0067554F" w:rsidP="00C463B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9E6997" w:rsidRDefault="009A1B96" w:rsidP="009A1B9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E6997">
              <w:rPr>
                <w:b/>
                <w:sz w:val="24"/>
                <w:szCs w:val="24"/>
                <w:lang w:val="kk-KZ"/>
              </w:rPr>
              <w:t>Балдырған»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b/>
                <w:sz w:val="24"/>
                <w:szCs w:val="24"/>
                <w:lang w:val="kk-KZ"/>
              </w:rPr>
              <w:t>(5  жас)</w:t>
            </w:r>
          </w:p>
          <w:p w:rsidR="009A1B96" w:rsidRPr="009E6997" w:rsidRDefault="009A1B96" w:rsidP="009A1B9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E6997">
              <w:rPr>
                <w:b/>
                <w:sz w:val="24"/>
                <w:szCs w:val="24"/>
                <w:lang w:val="kk-KZ"/>
              </w:rPr>
              <w:t>10:50-11:15</w:t>
            </w:r>
          </w:p>
          <w:p w:rsidR="0067554F" w:rsidRPr="00C463B7" w:rsidRDefault="0067554F" w:rsidP="00C463B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C463B7" w:rsidRDefault="0067554F" w:rsidP="00C463B7">
            <w:pPr>
              <w:contextualSpacing/>
              <w:rPr>
                <w:b/>
                <w:sz w:val="28"/>
                <w:szCs w:val="28"/>
                <w:lang w:val="kk-KZ"/>
              </w:rPr>
            </w:pPr>
          </w:p>
        </w:tc>
      </w:tr>
      <w:tr w:rsidR="0067554F" w:rsidRPr="00147362" w:rsidTr="008A4AA7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C463B7" w:rsidRDefault="0067554F" w:rsidP="009A1B9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0F4" w:rsidRPr="00C463B7" w:rsidRDefault="004700F4" w:rsidP="00C463B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63B7">
              <w:rPr>
                <w:rStyle w:val="af"/>
                <w:rFonts w:ascii="Times New Roman" w:eastAsiaTheme="majorEastAsia" w:hAnsi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t>«</w:t>
            </w:r>
            <w:r w:rsidR="00C463B7" w:rsidRPr="00C463B7">
              <w:rPr>
                <w:rStyle w:val="af"/>
                <w:rFonts w:ascii="Times New Roman" w:eastAsiaTheme="majorEastAsia" w:hAnsi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t>М</w:t>
            </w:r>
            <w:r w:rsidR="00C463B7" w:rsidRPr="00C463B7">
              <w:rPr>
                <w:rStyle w:val="af"/>
                <w:rFonts w:ascii="Times New Roman" w:eastAsiaTheme="majorEastAsia" w:hAnsi="Times New Roman"/>
                <w:sz w:val="28"/>
                <w:szCs w:val="28"/>
                <w:lang w:val="kk-KZ"/>
              </w:rPr>
              <w:t>ен жайында</w:t>
            </w:r>
            <w:r w:rsidRPr="00C463B7">
              <w:rPr>
                <w:rStyle w:val="af"/>
                <w:rFonts w:ascii="Times New Roman" w:eastAsiaTheme="majorEastAsia" w:hAnsi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t>»</w:t>
            </w:r>
            <w:r w:rsidRPr="00C463B7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Балалар өздері туралы әңгімелейді: аты-жөні, отбасы, достары, сүйікті істері.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Тәрбиеші балаларды ұжымдық әңгімеге шақырады: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– Сенің атың кім?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Саған не ұнайды?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Кіммен ойнағанды жақсы көресің?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жұмыс: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Туыстық қатынас сөздерін енгізу: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 xml:space="preserve">жеңге, жезде, бөле, нағашы, </w:t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lastRenderedPageBreak/>
              <w:t>жиен, сіңлі.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Балалар сөйлем құрайды: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– Менің нағашым ауылда тұрады.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Менің жеңгем өте мейірімді.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Фонетикалық жаттығу: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Қ, ғ, ө, ү, ұ, і дыбыстарын айқын айту.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Мысалы: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қала, ғажап, гүл, ұл, үкі, ірімшік.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Ойын: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rFonts w:ascii="Apple Color Emoji" w:hAnsi="Apple Color Emoji" w:cs="Apple Color Emoji"/>
                <w:color w:val="000000"/>
                <w:sz w:val="28"/>
                <w:szCs w:val="28"/>
                <w:lang w:val="kk-KZ"/>
              </w:rPr>
              <w:t>🪞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«Кім туралы айтып тұрмын?»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Балалар бір-бірін сипаттайды, өзгелері табады: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– Ол ұқыпты, көп күледі, досына көмектеседі.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Балалар «Мен кіммін?» атты шағын әңгіме құрастырады (4–5 сөйлем):</w:t>
            </w:r>
          </w:p>
          <w:p w:rsidR="009A1B96" w:rsidRDefault="004700F4" w:rsidP="009A1B9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– Менің атым Әлия.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Мен балабақшаға барамын.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Мен сурет салғанды жақсы көремін.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Мен анама көмектесемін.</w:t>
            </w:r>
            <w:r w:rsidR="009A1B96" w:rsidRPr="00001D24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9A1B96" w:rsidRDefault="009A1B96" w:rsidP="009A1B96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9A1B96" w:rsidRDefault="009A1B96" w:rsidP="009A1B9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001D24">
              <w:rPr>
                <w:b/>
                <w:sz w:val="28"/>
                <w:szCs w:val="28"/>
                <w:lang w:val="kk-KZ"/>
              </w:rPr>
              <w:t>Б</w:t>
            </w:r>
            <w:r>
              <w:rPr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b/>
                <w:sz w:val="28"/>
                <w:szCs w:val="28"/>
                <w:lang w:val="kk-KZ"/>
              </w:rPr>
              <w:t>»</w:t>
            </w:r>
          </w:p>
          <w:p w:rsidR="009A1B96" w:rsidRPr="00001D24" w:rsidRDefault="009A1B96" w:rsidP="009A1B96">
            <w:pPr>
              <w:jc w:val="both"/>
              <w:rPr>
                <w:sz w:val="28"/>
                <w:szCs w:val="28"/>
                <w:lang w:val="kk-KZ"/>
              </w:rPr>
            </w:pPr>
            <w:r w:rsidRPr="00001D24">
              <w:rPr>
                <w:b/>
                <w:sz w:val="28"/>
                <w:szCs w:val="28"/>
                <w:lang w:val="kk-KZ"/>
              </w:rPr>
              <w:t>(</w:t>
            </w:r>
            <w:r>
              <w:rPr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b/>
                <w:sz w:val="28"/>
                <w:szCs w:val="28"/>
                <w:lang w:val="kk-KZ"/>
              </w:rPr>
              <w:t xml:space="preserve"> жас)</w:t>
            </w:r>
          </w:p>
          <w:p w:rsidR="009A1B96" w:rsidRPr="00C463B7" w:rsidRDefault="009A1B96" w:rsidP="009A1B9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9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10:50-11:15</w:t>
            </w:r>
            <w:r w:rsidRPr="009A1B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 xml:space="preserve"> «Өзім туралы»</w:t>
            </w:r>
            <w:r w:rsidRPr="009A1B96">
              <w:rPr>
                <w:rStyle w:val="af"/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A1B96" w:rsidRPr="009A1B96" w:rsidRDefault="009A1B96" w:rsidP="009A1B9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sz w:val="28"/>
                <w:szCs w:val="28"/>
                <w:lang w:val="kk-KZ"/>
              </w:rPr>
              <w:t>Тәрбиеші балалармен шеңберге отырып амандасады:</w:t>
            </w:r>
            <w:r w:rsidRPr="00C463B7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– «Сәлеметсің бе?» – «Сәлеметсіз бе!»</w:t>
            </w:r>
          </w:p>
          <w:p w:rsidR="009A1B96" w:rsidRPr="009A1B96" w:rsidRDefault="009A1B96" w:rsidP="009A1B9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B96">
              <w:rPr>
                <w:rFonts w:ascii="Times New Roman" w:hAnsi="Times New Roman"/>
                <w:sz w:val="28"/>
                <w:szCs w:val="28"/>
                <w:lang w:val="kk-KZ"/>
              </w:rPr>
              <w:t>Әңгімелесу:</w:t>
            </w:r>
            <w:r w:rsidRPr="009A1B96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– Сенің атың кім?</w:t>
            </w:r>
            <w:r w:rsidRPr="009A1B96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– Менің атым Айару.</w:t>
            </w:r>
            <w:r w:rsidRPr="009A1B96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– Қайда тұрасың?</w:t>
            </w:r>
            <w:r w:rsidRPr="009A1B96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– Мен балабақшаға келемін.</w:t>
            </w:r>
          </w:p>
          <w:p w:rsidR="009A1B96" w:rsidRPr="00C463B7" w:rsidRDefault="009A1B96" w:rsidP="009A1B9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097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Ойын:</w:t>
            </w:r>
            <w:r w:rsidRPr="0014609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 </w:t>
            </w:r>
            <w:r w:rsidRPr="00146097">
              <w:rPr>
                <w:rStyle w:val="af1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«Айна»</w:t>
            </w:r>
            <w:r w:rsidRPr="00146097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Тәрбиеші қимыл көрсетеді, балалар қайталайды.</w:t>
            </w:r>
            <w:r w:rsidRPr="00146097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proofErr w:type="spellStart"/>
            <w:r w:rsidRPr="00C463B7">
              <w:rPr>
                <w:rFonts w:ascii="Times New Roman" w:hAnsi="Times New Roman"/>
                <w:sz w:val="28"/>
                <w:szCs w:val="28"/>
              </w:rPr>
              <w:t>Тәрбиеші</w:t>
            </w:r>
            <w:proofErr w:type="spellEnd"/>
            <w:r w:rsidRPr="00C463B7">
              <w:rPr>
                <w:rFonts w:ascii="Times New Roman" w:hAnsi="Times New Roman"/>
                <w:sz w:val="28"/>
                <w:szCs w:val="28"/>
              </w:rPr>
              <w:t xml:space="preserve">: «Мен </w:t>
            </w:r>
            <w:proofErr w:type="spellStart"/>
            <w:r w:rsidRPr="00C463B7">
              <w:rPr>
                <w:rFonts w:ascii="Times New Roman" w:hAnsi="Times New Roman"/>
                <w:sz w:val="28"/>
                <w:szCs w:val="28"/>
              </w:rPr>
              <w:t>қолымды</w:t>
            </w:r>
            <w:proofErr w:type="spellEnd"/>
            <w:r w:rsidRPr="00C463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63B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C463B7">
              <w:rPr>
                <w:rFonts w:ascii="Times New Roman" w:hAnsi="Times New Roman"/>
                <w:sz w:val="28"/>
                <w:szCs w:val="28"/>
              </w:rPr>
              <w:t>өтерем</w:t>
            </w:r>
            <w:proofErr w:type="spellEnd"/>
            <w:r w:rsidRPr="00C463B7">
              <w:rPr>
                <w:rFonts w:ascii="Times New Roman" w:hAnsi="Times New Roman"/>
                <w:sz w:val="28"/>
                <w:szCs w:val="28"/>
              </w:rPr>
              <w:t xml:space="preserve">», бала да </w:t>
            </w:r>
            <w:proofErr w:type="spellStart"/>
            <w:r w:rsidRPr="00C463B7">
              <w:rPr>
                <w:rFonts w:ascii="Times New Roman" w:hAnsi="Times New Roman"/>
                <w:sz w:val="28"/>
                <w:szCs w:val="28"/>
              </w:rPr>
              <w:t>қайталайды</w:t>
            </w:r>
            <w:proofErr w:type="spellEnd"/>
            <w:r w:rsidRPr="00C463B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1B96" w:rsidRPr="00C463B7" w:rsidRDefault="009A1B96" w:rsidP="009A1B9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63B7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жұмыс:</w:t>
            </w:r>
            <w:r w:rsidRPr="00C463B7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Бала өз дене мүшелерін атайды: «бас», «қол», «аяқ», «көз».</w:t>
            </w:r>
          </w:p>
          <w:p w:rsidR="009A1B96" w:rsidRPr="00C463B7" w:rsidRDefault="009A1B96" w:rsidP="009A1B9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63B7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Ойын:</w:t>
            </w:r>
            <w:r w:rsidRPr="00C463B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C463B7">
              <w:rPr>
                <w:rStyle w:val="af1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«Мен қандаймын?»</w:t>
            </w:r>
            <w:r w:rsidRPr="00C463B7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Тәрбиеші: «Қолыңды көрсет», «Көзіңді жұм», «Аяқпен бас!» — балалар орындайды.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67554F" w:rsidRPr="009A1B96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C463B7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3B7" w:rsidRPr="00C463B7" w:rsidRDefault="00C463B7" w:rsidP="00C463B7">
            <w:pPr>
              <w:pStyle w:val="3"/>
              <w:spacing w:before="0" w:after="0"/>
              <w:outlineLvl w:val="2"/>
              <w:rPr>
                <w:rFonts w:cs="Times New Roman"/>
                <w:b/>
                <w:bCs/>
                <w:color w:val="000000"/>
                <w:lang w:val="kk-KZ"/>
              </w:rPr>
            </w:pPr>
            <w:r w:rsidRPr="00C463B7">
              <w:rPr>
                <w:rFonts w:cs="Times New Roman"/>
                <w:b/>
                <w:bCs/>
                <w:color w:val="000000"/>
                <w:lang w:val="kk-KZ"/>
              </w:rPr>
              <w:t>«Аңшылық пен орманшы еңбегі»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жұмысы: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аң, аңшы, орманшы, қорықшы, тұзақ, мылтық, із, орман.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Әңгіме: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Аңшының еңбегі қандай?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Орманшы нені қорғайды?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Дыбыстық жұмыс: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Қ, ғ дыбыстары бар сөздерді анық айту: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қоян, ғажайып, қорықшы, орман.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lastRenderedPageBreak/>
              <w:t>Грамматикалық жаттығу: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Сұраулы сөйлем құру: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«Аңшы нені көрді?»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«Қоян қайда тығылды?»</w:t>
            </w:r>
          </w:p>
          <w:p w:rsidR="00C463B7" w:rsidRPr="00146097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46097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Балалар сурет бойынша аңшы туралы 4–5 сөйлемнен тұратын әңгіме құрайды.</w:t>
            </w:r>
          </w:p>
          <w:p w:rsidR="0067554F" w:rsidRPr="00146097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146097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7554F" w:rsidRPr="00C463B7" w:rsidRDefault="0067554F" w:rsidP="00C463B7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9A1B96" w:rsidRDefault="009A1B96" w:rsidP="00C463B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A1B96" w:rsidRDefault="00147362" w:rsidP="00147362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B96" w:rsidRDefault="009A1B96" w:rsidP="00C463B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A1B96" w:rsidRDefault="009A1B96" w:rsidP="00C463B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A1B96" w:rsidRDefault="009A1B96" w:rsidP="00C463B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7554F" w:rsidRPr="00C463B7" w:rsidRDefault="0067554F" w:rsidP="00147362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C463B7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67554F" w:rsidRPr="00C463B7" w:rsidRDefault="0067554F" w:rsidP="00C463B7">
      <w:pPr>
        <w:pStyle w:val="ac"/>
        <w:contextualSpacing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9A1B96" w:rsidRPr="00146097" w:rsidRDefault="009A1B96" w:rsidP="009A1B96">
      <w:pPr>
        <w:contextualSpacing/>
        <w:rPr>
          <w:sz w:val="28"/>
          <w:szCs w:val="28"/>
          <w:lang w:val="kk-KZ"/>
        </w:rPr>
      </w:pPr>
      <w:r w:rsidRPr="00146097">
        <w:rPr>
          <w:sz w:val="28"/>
          <w:szCs w:val="28"/>
          <w:lang w:val="kk-KZ"/>
        </w:rPr>
        <w:t xml:space="preserve">Білім беру ұйымы: «Алтын ұя» балабақшасы </w:t>
      </w:r>
    </w:p>
    <w:p w:rsidR="0067554F" w:rsidRPr="00146097" w:rsidRDefault="0067554F" w:rsidP="00C463B7">
      <w:pPr>
        <w:contextualSpacing/>
        <w:rPr>
          <w:sz w:val="28"/>
          <w:szCs w:val="28"/>
          <w:lang w:val="kk-KZ"/>
        </w:rPr>
      </w:pPr>
      <w:r w:rsidRPr="00146097">
        <w:rPr>
          <w:sz w:val="28"/>
          <w:szCs w:val="28"/>
          <w:lang w:val="kk-KZ"/>
        </w:rPr>
        <w:t>Жоспардың құрылу кезеңі: Қараша 2 апта</w:t>
      </w:r>
      <w:r w:rsidR="00146097" w:rsidRPr="00146097">
        <w:rPr>
          <w:sz w:val="28"/>
          <w:szCs w:val="28"/>
          <w:lang w:val="kk-KZ"/>
        </w:rPr>
        <w:t xml:space="preserve"> 2025-2026 оқу жылы</w:t>
      </w:r>
    </w:p>
    <w:p w:rsidR="0067554F" w:rsidRPr="00146097" w:rsidRDefault="0067554F" w:rsidP="00C463B7">
      <w:pPr>
        <w:contextualSpacing/>
        <w:rPr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698"/>
        <w:gridCol w:w="3477"/>
        <w:gridCol w:w="2572"/>
        <w:gridCol w:w="3361"/>
        <w:gridCol w:w="3055"/>
      </w:tblGrid>
      <w:tr w:rsidR="0067554F" w:rsidRPr="00C463B7" w:rsidTr="009A1B96">
        <w:trPr>
          <w:trHeight w:val="755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C463B7">
              <w:rPr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contextualSpacing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C463B7">
              <w:rPr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9A1B96" w:rsidRPr="00C463B7" w:rsidTr="009A1B96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C463B7" w:rsidRDefault="009A1B96" w:rsidP="00C463B7">
            <w:pPr>
              <w:contextualSpacing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657A7E" w:rsidRDefault="009A1B96" w:rsidP="008133ED">
            <w:pPr>
              <w:jc w:val="center"/>
              <w:rPr>
                <w:sz w:val="24"/>
                <w:szCs w:val="24"/>
                <w:lang w:val="kk-KZ"/>
              </w:rPr>
            </w:pPr>
            <w:r w:rsidRPr="00657A7E">
              <w:rPr>
                <w:b/>
                <w:lang w:val="kk-KZ"/>
              </w:rPr>
              <w:t>Балдәурен» (3-4 жас)</w:t>
            </w:r>
          </w:p>
          <w:p w:rsidR="009A1B96" w:rsidRPr="00657A7E" w:rsidRDefault="009A1B96" w:rsidP="008133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57A7E">
              <w:rPr>
                <w:b/>
                <w:sz w:val="24"/>
                <w:szCs w:val="24"/>
                <w:lang w:val="kk-KZ"/>
              </w:rPr>
              <w:t>10:00-10:20</w:t>
            </w:r>
          </w:p>
          <w:p w:rsidR="009A1B96" w:rsidRPr="00721153" w:rsidRDefault="009A1B96" w:rsidP="008133ED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721153" w:rsidRDefault="009A1B96" w:rsidP="008133ED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9E6997" w:rsidRDefault="009A1B96" w:rsidP="008133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E6997">
              <w:rPr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b/>
                <w:sz w:val="24"/>
                <w:szCs w:val="24"/>
                <w:lang w:val="kk-KZ"/>
              </w:rPr>
              <w:t>(5  жас)</w:t>
            </w:r>
          </w:p>
          <w:p w:rsidR="009A1B96" w:rsidRPr="009E6997" w:rsidRDefault="009A1B96" w:rsidP="008133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E6997">
              <w:rPr>
                <w:b/>
                <w:sz w:val="24"/>
                <w:szCs w:val="24"/>
                <w:lang w:val="kk-KZ"/>
              </w:rPr>
              <w:t>10:50-11:15</w:t>
            </w:r>
          </w:p>
          <w:p w:rsidR="009A1B96" w:rsidRPr="00721153" w:rsidRDefault="009A1B96" w:rsidP="008133ED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C463B7" w:rsidRDefault="009A1B96" w:rsidP="00C463B7">
            <w:pPr>
              <w:contextualSpacing/>
              <w:rPr>
                <w:b/>
                <w:sz w:val="28"/>
                <w:szCs w:val="28"/>
                <w:lang w:val="kk-KZ"/>
              </w:rPr>
            </w:pPr>
          </w:p>
        </w:tc>
      </w:tr>
      <w:tr w:rsidR="0067554F" w:rsidRPr="00147362" w:rsidTr="009A1B96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C463B7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rStyle w:val="af"/>
                <w:rFonts w:eastAsiaTheme="majorEastAsia"/>
                <w:sz w:val="28"/>
                <w:szCs w:val="28"/>
                <w:lang w:val="kk-KZ"/>
              </w:rPr>
            </w:pPr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Д</w:t>
            </w:r>
            <w:r w:rsidRPr="00C463B7">
              <w:rPr>
                <w:rStyle w:val="af"/>
                <w:rFonts w:eastAsiaTheme="majorEastAsia"/>
                <w:sz w:val="28"/>
                <w:szCs w:val="28"/>
                <w:lang w:val="kk-KZ"/>
              </w:rPr>
              <w:t>әрумендер,пайдалы тағамдар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Әңгімелесу: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Деніміз сау болу үшін не істеу керек?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Қандай тағам пайдалы, ал қандай тағам пайдалы емес?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Неліктен дәрумендер керек?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жұмыс: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дәрумен, пайдалы, зиянды, жеміс, көкөніс, сүт, ботқа, шырын, күш береді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t>сөздерін талдау.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Дыбыстық мәдениет: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Ө, ү, ұ дыбыстарын сөз ішінде айту жаттығулары: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өрік, үкі, сүт, ұн, ұя, күріш.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емес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t>шылауын қолдану жаттығулары: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– Кола – пайдалы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емес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t>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Алма – зиянды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емес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t>, пайдалы.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Дұрыс тамақтанбасақ, күшті болмаймыз.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Ойын: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«Пайдалы мен зияндыны ажырат»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Балалар суреттерді екі топқа бөледі және сөйлем құрайды: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– Бұл алма, ол пайдалы.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Бұл кәмпит, ол пайдалы емес.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Берілген сурет бойынша әңгіме құру: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Асханадағы балалар.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Балалар: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– Балалар таңғы ас ішіп отыр.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Бір бала сүт ішіп жатыр.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Олар дәруменге бай тағам жейді.</w:t>
            </w:r>
          </w:p>
          <w:p w:rsidR="009A1B96" w:rsidRDefault="009A1B96" w:rsidP="009A1B96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9A1B96" w:rsidRDefault="009A1B96" w:rsidP="009A1B9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001D24">
              <w:rPr>
                <w:b/>
                <w:sz w:val="28"/>
                <w:szCs w:val="28"/>
                <w:lang w:val="kk-KZ"/>
              </w:rPr>
              <w:t>Б</w:t>
            </w:r>
            <w:r>
              <w:rPr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b/>
                <w:sz w:val="28"/>
                <w:szCs w:val="28"/>
                <w:lang w:val="kk-KZ"/>
              </w:rPr>
              <w:t>»</w:t>
            </w:r>
          </w:p>
          <w:p w:rsidR="009A1B96" w:rsidRPr="00001D24" w:rsidRDefault="009A1B96" w:rsidP="009A1B96">
            <w:pPr>
              <w:jc w:val="both"/>
              <w:rPr>
                <w:sz w:val="28"/>
                <w:szCs w:val="28"/>
                <w:lang w:val="kk-KZ"/>
              </w:rPr>
            </w:pPr>
            <w:r w:rsidRPr="00001D24">
              <w:rPr>
                <w:b/>
                <w:sz w:val="28"/>
                <w:szCs w:val="28"/>
                <w:lang w:val="kk-KZ"/>
              </w:rPr>
              <w:t>(</w:t>
            </w:r>
            <w:r>
              <w:rPr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b/>
                <w:sz w:val="28"/>
                <w:szCs w:val="28"/>
                <w:lang w:val="kk-KZ"/>
              </w:rPr>
              <w:t xml:space="preserve"> жас)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rStyle w:val="af"/>
                <w:rFonts w:eastAsiaTheme="majorEastAsia"/>
                <w:sz w:val="28"/>
                <w:szCs w:val="28"/>
                <w:lang w:val="kk-KZ"/>
              </w:rPr>
            </w:pPr>
            <w:r w:rsidRPr="009E6997">
              <w:rPr>
                <w:b/>
                <w:sz w:val="24"/>
                <w:szCs w:val="24"/>
                <w:lang w:val="kk-KZ"/>
              </w:rPr>
              <w:t>10:50-11:15</w:t>
            </w:r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Д</w:t>
            </w:r>
            <w:r w:rsidRPr="00C463B7">
              <w:rPr>
                <w:rStyle w:val="af"/>
                <w:rFonts w:eastAsiaTheme="majorEastAsia"/>
                <w:sz w:val="28"/>
                <w:szCs w:val="28"/>
                <w:lang w:val="kk-KZ"/>
              </w:rPr>
              <w:t>әрумендер,пайдалы тағамдар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1. Әңгімелесу: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Тәрбиеші сұрақ қояды: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Балалар, тамақ ішеміз бе?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Тамақ ішкенде не жейміз?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Деніміз сау болу үшін не ішу керек?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Балалар: «Сүт», «Жеміс», «Көкөніс», «Сорпа» деп жауап береді.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2. Сөздік жұмыс: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Жаңа сөздермен таныстыру: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Дәрумен, алма, сәбіз, сүт, нан, ботқа.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Балалар әр сөзді қайталап, суреттен көрсетеді.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3. Тілдік жаттығу: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Тәрбиеші сұрақтар қояды: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Бұл не? — «Бұл алма.»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Алма қандай? — «Алма тәтті.»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Сәбіз қандай? — «Сәбіз қызғылт.»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4. Байланыстырып сөйлеу: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Балалармен бірге сөйлемдер құрау: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«Мен алма жеймін.»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«Сәбізде дәрумен бар.»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«Мен сүт ішемін.»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«Дәрумен пайдалы!»</w:t>
            </w:r>
          </w:p>
          <w:p w:rsidR="009A1B96" w:rsidRPr="009A1B96" w:rsidRDefault="009A1B96" w:rsidP="009A1B96">
            <w:pPr>
              <w:rPr>
                <w:sz w:val="28"/>
                <w:szCs w:val="28"/>
                <w:lang w:val="kk-KZ"/>
              </w:rPr>
            </w:pPr>
          </w:p>
          <w:p w:rsidR="009A1B96" w:rsidRPr="00C463B7" w:rsidRDefault="009A1B96" w:rsidP="009A1B96">
            <w:pPr>
              <w:pStyle w:val="4"/>
              <w:spacing w:before="0" w:after="0"/>
              <w:outlineLvl w:val="3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463B7">
              <w:rPr>
                <w:rStyle w:val="af"/>
                <w:rFonts w:cs="Times New Roman"/>
                <w:b w:val="0"/>
                <w:bCs w:val="0"/>
                <w:color w:val="000000"/>
                <w:sz w:val="28"/>
                <w:szCs w:val="28"/>
              </w:rPr>
              <w:t>Ойын</w:t>
            </w:r>
            <w:proofErr w:type="spellEnd"/>
            <w:r w:rsidRPr="00C463B7">
              <w:rPr>
                <w:rStyle w:val="af"/>
                <w:rFonts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rStyle w:val="af"/>
                <w:rFonts w:cs="Times New Roman"/>
                <w:b w:val="0"/>
                <w:bCs w:val="0"/>
                <w:color w:val="000000"/>
                <w:sz w:val="28"/>
                <w:szCs w:val="28"/>
              </w:rPr>
              <w:t>кезеңі</w:t>
            </w:r>
            <w:proofErr w:type="spellEnd"/>
          </w:p>
          <w:p w:rsidR="0067554F" w:rsidRPr="009A1B96" w:rsidRDefault="009A1B96" w:rsidP="00147362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Ойын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:</w:t>
            </w:r>
            <w:r w:rsidRPr="00C463B7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«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Кі</w:t>
            </w:r>
            <w:proofErr w:type="gram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 тез 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жинайды</w:t>
            </w:r>
            <w:proofErr w:type="spell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?»</w:t>
            </w:r>
            <w:r w:rsidRPr="00C463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Тәрбиеші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айтады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  <w:r w:rsidRPr="00C463B7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C463B7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3B7" w:rsidRPr="00C463B7" w:rsidRDefault="00C463B7" w:rsidP="00C463B7">
            <w:pPr>
              <w:pStyle w:val="3"/>
              <w:spacing w:before="0" w:after="0"/>
              <w:outlineLvl w:val="2"/>
              <w:rPr>
                <w:rFonts w:cs="Times New Roman"/>
                <w:b/>
                <w:bCs/>
                <w:color w:val="000000"/>
                <w:lang w:val="kk-KZ"/>
              </w:rPr>
            </w:pPr>
            <w:r w:rsidRPr="00C463B7">
              <w:rPr>
                <w:rFonts w:cs="Times New Roman"/>
                <w:b/>
                <w:bCs/>
                <w:color w:val="000000"/>
                <w:lang w:val="kk-KZ"/>
              </w:rPr>
              <w:t>«Қазақтың ұлттық тағамдары»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жұмысы: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қымыз, шұбат, бауырсақ, ет, сорпа, жент, ірімшік, талқан.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Фонематикалық жаттығу: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«Қ», «Ғ», «Ө», «Ү» дыбыстарын орнында айту.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жаттығу: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Жайылма сөйлем құрау: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– Апа ыстық бауырсақ пісіріп жатыр.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Ата қымыз ішіп отыр.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Балалар сурет бойынша ұлттық дастарқан туралы әңгіме құрайды.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Ойын: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«Дастарқанды толтыр»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Тәрбиеші атайды: «Ірімшік әкел!» – бала суретті табады.</w:t>
            </w:r>
          </w:p>
          <w:p w:rsidR="0067554F" w:rsidRPr="009A1B96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146097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7554F" w:rsidRPr="00C463B7" w:rsidRDefault="00147362" w:rsidP="00C463B7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62A95C95" wp14:editId="1651A356">
            <wp:extent cx="4251365" cy="123009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253350" cy="123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54F" w:rsidRPr="00C463B7" w:rsidRDefault="0067554F" w:rsidP="00147362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C463B7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67554F" w:rsidRPr="00146097" w:rsidRDefault="0067554F" w:rsidP="00C463B7">
      <w:pPr>
        <w:pStyle w:val="ac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9A1B96" w:rsidRPr="00146097" w:rsidRDefault="009A1B96" w:rsidP="009A1B96">
      <w:pPr>
        <w:contextualSpacing/>
        <w:rPr>
          <w:sz w:val="28"/>
          <w:szCs w:val="28"/>
          <w:lang w:val="kk-KZ"/>
        </w:rPr>
      </w:pPr>
      <w:r w:rsidRPr="00146097">
        <w:rPr>
          <w:sz w:val="28"/>
          <w:szCs w:val="28"/>
          <w:lang w:val="kk-KZ"/>
        </w:rPr>
        <w:t xml:space="preserve">Білім беру ұйымы: «Алтын ұя» балабақшасы </w:t>
      </w:r>
    </w:p>
    <w:p w:rsidR="0067554F" w:rsidRPr="00146097" w:rsidRDefault="0067554F" w:rsidP="00C463B7">
      <w:pPr>
        <w:contextualSpacing/>
        <w:rPr>
          <w:sz w:val="28"/>
          <w:szCs w:val="28"/>
          <w:lang w:val="kk-KZ"/>
        </w:rPr>
      </w:pPr>
      <w:r w:rsidRPr="00146097">
        <w:rPr>
          <w:sz w:val="28"/>
          <w:szCs w:val="28"/>
          <w:lang w:val="kk-KZ"/>
        </w:rPr>
        <w:t>Жоспардың құрылу кезеңі: Қараша 3 апта</w:t>
      </w:r>
      <w:r w:rsidR="00146097" w:rsidRPr="00146097">
        <w:rPr>
          <w:sz w:val="28"/>
          <w:szCs w:val="28"/>
          <w:lang w:val="kk-KZ"/>
        </w:rPr>
        <w:t xml:space="preserve"> 2025-2026 оқу жылы</w:t>
      </w:r>
    </w:p>
    <w:p w:rsidR="0067554F" w:rsidRPr="00C463B7" w:rsidRDefault="0067554F" w:rsidP="00C463B7">
      <w:pPr>
        <w:contextualSpacing/>
        <w:rPr>
          <w:b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67554F" w:rsidRPr="00C463B7" w:rsidTr="008A4AA7">
        <w:trPr>
          <w:trHeight w:val="7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C463B7">
              <w:rPr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contextualSpacing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C463B7">
              <w:rPr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9A1B96" w:rsidRPr="00C463B7" w:rsidTr="008A4AA7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C463B7" w:rsidRDefault="009A1B96" w:rsidP="00C463B7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C463B7">
              <w:rPr>
                <w:b/>
                <w:sz w:val="28"/>
                <w:szCs w:val="28"/>
                <w:lang w:val="kk-KZ"/>
              </w:rPr>
              <w:t>Орта топ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657A7E" w:rsidRDefault="009A1B96" w:rsidP="008133ED">
            <w:pPr>
              <w:jc w:val="center"/>
              <w:rPr>
                <w:sz w:val="24"/>
                <w:szCs w:val="24"/>
                <w:lang w:val="kk-KZ"/>
              </w:rPr>
            </w:pPr>
            <w:r w:rsidRPr="00657A7E">
              <w:rPr>
                <w:b/>
                <w:lang w:val="kk-KZ"/>
              </w:rPr>
              <w:t>Балдәурен» (3-4 жас)</w:t>
            </w:r>
          </w:p>
          <w:p w:rsidR="009A1B96" w:rsidRPr="00657A7E" w:rsidRDefault="009A1B96" w:rsidP="008133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57A7E">
              <w:rPr>
                <w:b/>
                <w:sz w:val="24"/>
                <w:szCs w:val="24"/>
                <w:lang w:val="kk-KZ"/>
              </w:rPr>
              <w:t>10:00-10:20</w:t>
            </w:r>
          </w:p>
          <w:p w:rsidR="009A1B96" w:rsidRPr="00721153" w:rsidRDefault="009A1B96" w:rsidP="008133ED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721153" w:rsidRDefault="009A1B96" w:rsidP="008133ED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9E6997" w:rsidRDefault="009A1B96" w:rsidP="008133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E6997">
              <w:rPr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b/>
                <w:sz w:val="24"/>
                <w:szCs w:val="24"/>
                <w:lang w:val="kk-KZ"/>
              </w:rPr>
              <w:t>(5  жас)</w:t>
            </w:r>
          </w:p>
          <w:p w:rsidR="009A1B96" w:rsidRPr="009E6997" w:rsidRDefault="009A1B96" w:rsidP="008133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E6997">
              <w:rPr>
                <w:b/>
                <w:sz w:val="24"/>
                <w:szCs w:val="24"/>
                <w:lang w:val="kk-KZ"/>
              </w:rPr>
              <w:t>10:50-11:15</w:t>
            </w:r>
          </w:p>
          <w:p w:rsidR="009A1B96" w:rsidRPr="00721153" w:rsidRDefault="009A1B96" w:rsidP="008133ED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C463B7" w:rsidRDefault="009A1B96" w:rsidP="00C463B7">
            <w:pPr>
              <w:contextualSpacing/>
              <w:rPr>
                <w:b/>
                <w:sz w:val="28"/>
                <w:szCs w:val="28"/>
                <w:lang w:val="kk-KZ"/>
              </w:rPr>
            </w:pPr>
          </w:p>
        </w:tc>
      </w:tr>
      <w:tr w:rsidR="0067554F" w:rsidRPr="00147362" w:rsidTr="008A4AA7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C463B7" w:rsidRDefault="0067554F" w:rsidP="009A1B96">
            <w:pPr>
              <w:pStyle w:val="af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463B7">
              <w:rPr>
                <w:color w:val="000000"/>
                <w:sz w:val="28"/>
                <w:szCs w:val="28"/>
              </w:rPr>
              <w:t>«</w:t>
            </w:r>
            <w:r w:rsidRPr="00C463B7">
              <w:rPr>
                <w:color w:val="000000"/>
                <w:sz w:val="28"/>
                <w:szCs w:val="28"/>
                <w:lang w:val="kk-KZ"/>
              </w:rPr>
              <w:t>Өзіңе және өзгелерге көмектес</w:t>
            </w:r>
            <w:r w:rsidRPr="00C463B7">
              <w:rPr>
                <w:color w:val="000000"/>
                <w:sz w:val="28"/>
                <w:szCs w:val="28"/>
              </w:rPr>
              <w:t>»</w:t>
            </w:r>
          </w:p>
          <w:p w:rsidR="004700F4" w:rsidRPr="0014609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46097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Ұжымдық әңгіме: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– Кімге көмектесуге болады?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– Көмектескен кезде не сезінеміз?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– Бір-бірімізге қалай көмектесеміз?</w:t>
            </w:r>
          </w:p>
          <w:p w:rsidR="004700F4" w:rsidRPr="0014609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46097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жұмыс: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</w:r>
            <w:r w:rsidRPr="00146097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мейірім, қамқор, еңбек, көмектесу, дос, жылы сөз, жақсы іс.</w:t>
            </w:r>
          </w:p>
          <w:p w:rsidR="004700F4" w:rsidRPr="0014609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46097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Фонетикалық жаттығу: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Ғ, ү, і дыбыстарын жаттықтыру: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</w:r>
            <w:r w:rsidRPr="00146097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ғажайып, гүл, үміт, ірімшік.</w:t>
            </w:r>
          </w:p>
          <w:p w:rsidR="004700F4" w:rsidRPr="0014609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46097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Болымсыз етістікпен жұмыс:</w:t>
            </w:r>
          </w:p>
          <w:p w:rsidR="004700F4" w:rsidRPr="0014609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46097">
              <w:rPr>
                <w:color w:val="000000"/>
                <w:sz w:val="28"/>
                <w:szCs w:val="28"/>
                <w:lang w:val="kk-KZ"/>
              </w:rPr>
              <w:t>– Мен жаман сөз айтпаймын.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– Мен достарыма көмектесуден</w:t>
            </w:r>
            <w:r w:rsidRPr="00146097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146097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бас тартпаймын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t>.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– Мен ұрыспаймын.</w:t>
            </w:r>
          </w:p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6097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Ойын:</w:t>
            </w:r>
            <w:r w:rsidRPr="00146097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146097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«Кімге көмектесем?»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Тәрбиеші сурет көрсетеді (баласы құлап қалды, анасы ыдыс жуып жатыр, дос ойыншық құлатты).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айтады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</w:p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63B7">
              <w:rPr>
                <w:color w:val="000000"/>
                <w:sz w:val="28"/>
                <w:szCs w:val="28"/>
              </w:rPr>
              <w:t xml:space="preserve">– Мен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анама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көмектесемін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Мен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досыма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ойыншық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63B7">
              <w:rPr>
                <w:color w:val="000000"/>
                <w:sz w:val="28"/>
                <w:szCs w:val="28"/>
              </w:rPr>
              <w:t>жинау</w:t>
            </w:r>
            <w:proofErr w:type="gramEnd"/>
            <w:r w:rsidRPr="00C463B7">
              <w:rPr>
                <w:color w:val="000000"/>
                <w:sz w:val="28"/>
                <w:szCs w:val="28"/>
              </w:rPr>
              <w:t>ға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көмектесемін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</w:p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сөйлеу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:</w:t>
            </w:r>
            <w:r w:rsidRPr="00C463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Сурет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63B7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C463B7">
              <w:rPr>
                <w:color w:val="000000"/>
                <w:sz w:val="28"/>
                <w:szCs w:val="28"/>
              </w:rPr>
              <w:t>ғын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әңгіме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</w:p>
          <w:p w:rsidR="009A1B96" w:rsidRDefault="004700F4" w:rsidP="009A1B9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463B7">
              <w:rPr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Аян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еденге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су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төгі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алды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Досы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Айша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шүберек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әкелді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Олар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бірге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тазалады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Достар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көмектесі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463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қуанып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қалды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  <w:r w:rsidR="009A1B96" w:rsidRPr="00001D24">
              <w:rPr>
                <w:b/>
                <w:sz w:val="28"/>
                <w:szCs w:val="28"/>
                <w:lang w:val="kk-KZ"/>
              </w:rPr>
              <w:t xml:space="preserve"> «Б</w:t>
            </w:r>
            <w:r w:rsidR="009A1B96">
              <w:rPr>
                <w:b/>
                <w:sz w:val="28"/>
                <w:szCs w:val="28"/>
                <w:lang w:val="kk-KZ"/>
              </w:rPr>
              <w:t>алдырған</w:t>
            </w:r>
            <w:r w:rsidR="009A1B96" w:rsidRPr="00001D24">
              <w:rPr>
                <w:b/>
                <w:sz w:val="28"/>
                <w:szCs w:val="28"/>
                <w:lang w:val="kk-KZ"/>
              </w:rPr>
              <w:t>»</w:t>
            </w:r>
          </w:p>
          <w:p w:rsidR="009A1B96" w:rsidRPr="00001D24" w:rsidRDefault="009A1B96" w:rsidP="009A1B96">
            <w:pPr>
              <w:jc w:val="both"/>
              <w:rPr>
                <w:sz w:val="28"/>
                <w:szCs w:val="28"/>
                <w:lang w:val="kk-KZ"/>
              </w:rPr>
            </w:pPr>
            <w:r w:rsidRPr="00001D24">
              <w:rPr>
                <w:b/>
                <w:sz w:val="28"/>
                <w:szCs w:val="28"/>
                <w:lang w:val="kk-KZ"/>
              </w:rPr>
              <w:t>(</w:t>
            </w:r>
            <w:r>
              <w:rPr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b/>
                <w:sz w:val="28"/>
                <w:szCs w:val="28"/>
                <w:lang w:val="kk-KZ"/>
              </w:rPr>
              <w:t xml:space="preserve"> жас)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E6997">
              <w:rPr>
                <w:b/>
                <w:sz w:val="24"/>
                <w:szCs w:val="24"/>
                <w:lang w:val="kk-KZ"/>
              </w:rPr>
              <w:t>10:50-11:15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t xml:space="preserve"> «</w:t>
            </w:r>
            <w:r w:rsidRPr="00C463B7">
              <w:rPr>
                <w:color w:val="000000"/>
                <w:sz w:val="28"/>
                <w:szCs w:val="28"/>
                <w:lang w:val="kk-KZ"/>
              </w:rPr>
              <w:t>Өзіңе және өзгелерге көмектес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t>»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1. Әңгімелесу: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Тәрбиеші сұрақтар қояды: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Көмектесу деген не?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Сен кімге көмектестің?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Балалар өз тәжірибесінен айтады: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«Мен анама ойыншық жинауға көмектестім.»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«Мен досыма сурет салуға көмектестім.»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2. Сөздік жұмыс: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Жаңа сөздермен таныстыру: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көмек, мейірім, дос, бірге, жина, ұста, бер, әкел.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3. Тілдік жаттығу: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Тәрбиеші айтады, балалар қайталайды және орындайды: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«Допты бер!»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«Кітапты әкел!»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«Ойыншықты жина!»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(Бұйрық райлы етістіктерді меңгереді.)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4. Байланыстырып сөйлеу: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Балалармен бірге сөйлемдер құрау: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– «Мен анама көмектесемін.»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«Досыма ойыншық бердім.»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«Біз бірге жұмыс істедік.»</w:t>
            </w:r>
          </w:p>
          <w:p w:rsidR="009A1B96" w:rsidRPr="009A1B96" w:rsidRDefault="009A1B96" w:rsidP="009A1B96">
            <w:pPr>
              <w:rPr>
                <w:sz w:val="28"/>
                <w:szCs w:val="28"/>
                <w:lang w:val="kk-KZ"/>
              </w:rPr>
            </w:pPr>
          </w:p>
          <w:p w:rsidR="009A1B96" w:rsidRPr="00C463B7" w:rsidRDefault="009A1B96" w:rsidP="009A1B96">
            <w:pPr>
              <w:pStyle w:val="3"/>
              <w:spacing w:before="0" w:after="0"/>
              <w:outlineLvl w:val="2"/>
              <w:rPr>
                <w:rFonts w:cs="Times New Roman"/>
                <w:color w:val="000000"/>
              </w:rPr>
            </w:pPr>
            <w:r w:rsidRPr="009A1B96">
              <w:rPr>
                <w:rStyle w:val="af"/>
                <w:rFonts w:cs="Times New Roman"/>
                <w:b w:val="0"/>
                <w:bCs w:val="0"/>
                <w:color w:val="000000"/>
                <w:lang w:val="kk-KZ"/>
              </w:rPr>
              <w:t xml:space="preserve"> </w:t>
            </w:r>
            <w:proofErr w:type="spellStart"/>
            <w:r w:rsidRPr="00C463B7">
              <w:rPr>
                <w:rStyle w:val="af"/>
                <w:rFonts w:cs="Times New Roman"/>
                <w:b w:val="0"/>
                <w:bCs w:val="0"/>
                <w:color w:val="000000"/>
              </w:rPr>
              <w:t>Ойын</w:t>
            </w:r>
            <w:proofErr w:type="spellEnd"/>
            <w:r w:rsidRPr="00C463B7">
              <w:rPr>
                <w:rStyle w:val="af"/>
                <w:rFonts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C463B7">
              <w:rPr>
                <w:rStyle w:val="af"/>
                <w:rFonts w:cs="Times New Roman"/>
                <w:b w:val="0"/>
                <w:bCs w:val="0"/>
                <w:color w:val="000000"/>
              </w:rPr>
              <w:t>кезеңі</w:t>
            </w:r>
            <w:proofErr w:type="spellEnd"/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Ойын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1:</w:t>
            </w:r>
            <w:r w:rsidRPr="00C463B7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«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Кімге</w:t>
            </w:r>
            <w:proofErr w:type="spell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көмектесеміз</w:t>
            </w:r>
            <w:proofErr w:type="spell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?»</w:t>
            </w:r>
            <w:r w:rsidRPr="00C463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Тәрбиеші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суреттер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көрсетеді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жылап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C463B7">
              <w:rPr>
                <w:color w:val="000000"/>
                <w:sz w:val="28"/>
                <w:szCs w:val="28"/>
              </w:rPr>
              <w:t>ған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бала,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құлаған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қуыршақ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ауыр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сөмке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көтеріп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тұрған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бала).</w:t>
            </w:r>
            <w:r w:rsidRPr="00C463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суретке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қарап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айтады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63B7">
              <w:rPr>
                <w:color w:val="000000"/>
                <w:sz w:val="28"/>
                <w:szCs w:val="28"/>
              </w:rPr>
              <w:t xml:space="preserve">«Мен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қуыршақты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63B7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C463B7">
              <w:rPr>
                <w:color w:val="000000"/>
                <w:sz w:val="28"/>
                <w:szCs w:val="28"/>
              </w:rPr>
              <w:t>ө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терем</w:t>
            </w:r>
            <w:proofErr w:type="spellEnd"/>
            <w:proofErr w:type="gramEnd"/>
            <w:r w:rsidRPr="00C463B7">
              <w:rPr>
                <w:color w:val="000000"/>
                <w:sz w:val="28"/>
                <w:szCs w:val="28"/>
              </w:rPr>
              <w:t>.»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«Мен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баланы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жұбатам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.»</w:t>
            </w:r>
          </w:p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7554F" w:rsidRPr="00C463B7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C463B7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3B7" w:rsidRPr="00C463B7" w:rsidRDefault="00C463B7" w:rsidP="00C463B7">
            <w:pPr>
              <w:pStyle w:val="3"/>
              <w:spacing w:before="0" w:after="0"/>
              <w:outlineLvl w:val="2"/>
              <w:rPr>
                <w:rFonts w:cs="Times New Roman"/>
                <w:color w:val="000000"/>
                <w:lang w:val="kk-KZ"/>
              </w:rPr>
            </w:pPr>
            <w:r w:rsidRPr="00C463B7">
              <w:rPr>
                <w:rFonts w:cs="Times New Roman"/>
                <w:color w:val="000000"/>
                <w:lang w:val="kk-KZ"/>
              </w:rPr>
              <w:t>«Қазақ халқының тұрмысы мен тұрмыстық заттар»</w:t>
            </w:r>
            <w:r w:rsidRPr="00C463B7">
              <w:rPr>
                <w:rFonts w:cs="Times New Roman"/>
                <w:color w:val="000000"/>
                <w:lang w:val="kk-KZ"/>
              </w:rPr>
              <w:br/>
              <w:t>– Қазақ үйіндегі бұйымдармен таныстыру:</w:t>
            </w:r>
            <w:r w:rsidRPr="00C463B7">
              <w:rPr>
                <w:rStyle w:val="apple-converted-space"/>
                <w:rFonts w:cs="Times New Roman"/>
                <w:color w:val="000000"/>
                <w:lang w:val="kk-KZ"/>
              </w:rPr>
              <w:t> </w:t>
            </w:r>
            <w:r w:rsidRPr="00C463B7">
              <w:rPr>
                <w:rStyle w:val="af1"/>
                <w:rFonts w:cs="Times New Roman"/>
                <w:color w:val="000000"/>
                <w:lang w:val="kk-KZ"/>
              </w:rPr>
              <w:t>тұскиіз, текемет, кебеже, сандық, киіз үй, бесік, асадал.</w:t>
            </w:r>
            <w:r w:rsidRPr="00C463B7">
              <w:rPr>
                <w:rFonts w:cs="Times New Roman"/>
                <w:color w:val="000000"/>
                <w:lang w:val="kk-KZ"/>
              </w:rPr>
              <w:br/>
              <w:t>– Сөздік қорды байыту, тұрмыстық заттың қызметін түсіндіру.</w:t>
            </w:r>
            <w:r w:rsidRPr="00C463B7">
              <w:rPr>
                <w:rFonts w:cs="Times New Roman"/>
                <w:color w:val="000000"/>
                <w:lang w:val="kk-KZ"/>
              </w:rPr>
              <w:br/>
              <w:t>– Сөйлем құрастыру: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«Киіз үй — қазақтың баспанасы.»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«Текемет еденге төселеді.»</w:t>
            </w:r>
          </w:p>
          <w:p w:rsidR="00C463B7" w:rsidRPr="00146097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46097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Ойын:</w:t>
            </w:r>
            <w:r w:rsidRPr="00146097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146097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«Не үшін керек?»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Тәрбиеші заттың суретін көрсетеді, бала оның не үшін қолданылатынын айтады.</w:t>
            </w:r>
          </w:p>
          <w:p w:rsidR="00C463B7" w:rsidRPr="00147362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47362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147362">
              <w:rPr>
                <w:color w:val="000000"/>
                <w:sz w:val="28"/>
                <w:szCs w:val="28"/>
                <w:lang w:val="kk-KZ"/>
              </w:rPr>
              <w:br/>
              <w:t>Сурет бойынша 4–5 сөйлемдік шағын әңгіме:</w:t>
            </w:r>
          </w:p>
          <w:p w:rsidR="00C463B7" w:rsidRPr="00147362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47362">
              <w:rPr>
                <w:color w:val="000000"/>
                <w:sz w:val="28"/>
                <w:szCs w:val="28"/>
                <w:lang w:val="kk-KZ"/>
              </w:rPr>
              <w:t>– Бұл киіз үй.</w:t>
            </w:r>
            <w:r w:rsidRPr="00147362">
              <w:rPr>
                <w:color w:val="000000"/>
                <w:sz w:val="28"/>
                <w:szCs w:val="28"/>
                <w:lang w:val="kk-KZ"/>
              </w:rPr>
              <w:br/>
              <w:t>– Ішінде кебеже мен сандық тұр.</w:t>
            </w:r>
            <w:r w:rsidRPr="00147362">
              <w:rPr>
                <w:color w:val="000000"/>
                <w:sz w:val="28"/>
                <w:szCs w:val="28"/>
                <w:lang w:val="kk-KZ"/>
              </w:rPr>
              <w:br/>
              <w:t>– Ана тамақ әзірлеп жатыр.</w:t>
            </w:r>
            <w:r w:rsidRPr="00147362">
              <w:rPr>
                <w:color w:val="000000"/>
                <w:sz w:val="28"/>
                <w:szCs w:val="28"/>
                <w:lang w:val="kk-KZ"/>
              </w:rPr>
              <w:br/>
              <w:t>– Балалар ойнап жүр.</w:t>
            </w:r>
          </w:p>
          <w:p w:rsidR="0067554F" w:rsidRPr="00147362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147362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7554F" w:rsidRPr="00C463B7" w:rsidRDefault="0067554F" w:rsidP="00C463B7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9A1B96" w:rsidRDefault="009A1B96" w:rsidP="00C463B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A1B96" w:rsidRDefault="00147362" w:rsidP="00147362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B96" w:rsidRDefault="009A1B96" w:rsidP="00C463B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A1B96" w:rsidRDefault="009A1B96" w:rsidP="00C463B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A1B96" w:rsidRDefault="009A1B96" w:rsidP="00C463B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A1B96" w:rsidRDefault="009A1B96" w:rsidP="00C463B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A1B96" w:rsidRDefault="009A1B96" w:rsidP="00C463B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7554F" w:rsidRPr="00C463B7" w:rsidRDefault="0067554F" w:rsidP="00147362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C463B7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67554F" w:rsidRPr="00C463B7" w:rsidRDefault="0067554F" w:rsidP="00C463B7">
      <w:pPr>
        <w:pStyle w:val="ac"/>
        <w:contextualSpacing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9A1B96" w:rsidRPr="00146097" w:rsidRDefault="009A1B96" w:rsidP="009A1B96">
      <w:pPr>
        <w:contextualSpacing/>
        <w:rPr>
          <w:sz w:val="28"/>
          <w:szCs w:val="28"/>
          <w:lang w:val="kk-KZ"/>
        </w:rPr>
      </w:pPr>
      <w:r w:rsidRPr="00146097">
        <w:rPr>
          <w:sz w:val="28"/>
          <w:szCs w:val="28"/>
          <w:lang w:val="kk-KZ"/>
        </w:rPr>
        <w:t xml:space="preserve">Білім беру ұйымы: «Алтын ұя» балабақшасы </w:t>
      </w:r>
    </w:p>
    <w:p w:rsidR="0067554F" w:rsidRPr="00146097" w:rsidRDefault="0067554F" w:rsidP="00C463B7">
      <w:pPr>
        <w:contextualSpacing/>
        <w:rPr>
          <w:sz w:val="28"/>
          <w:szCs w:val="28"/>
          <w:lang w:val="kk-KZ"/>
        </w:rPr>
      </w:pPr>
      <w:r w:rsidRPr="00146097">
        <w:rPr>
          <w:sz w:val="28"/>
          <w:szCs w:val="28"/>
          <w:lang w:val="kk-KZ"/>
        </w:rPr>
        <w:t>Жоспардың құрылу кезеңі: Қараша 4 апта</w:t>
      </w:r>
      <w:r w:rsidR="00146097" w:rsidRPr="00146097">
        <w:rPr>
          <w:sz w:val="28"/>
          <w:szCs w:val="28"/>
          <w:lang w:val="kk-KZ"/>
        </w:rPr>
        <w:t xml:space="preserve"> 2025-2026 оқу жылы</w:t>
      </w:r>
    </w:p>
    <w:p w:rsidR="0067554F" w:rsidRPr="00146097" w:rsidRDefault="0067554F" w:rsidP="00C463B7">
      <w:pPr>
        <w:contextualSpacing/>
        <w:rPr>
          <w:b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67554F" w:rsidRPr="00C463B7" w:rsidTr="008A4AA7">
        <w:trPr>
          <w:trHeight w:val="7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C463B7">
              <w:rPr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contextualSpacing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C463B7">
              <w:rPr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54F" w:rsidRPr="00C463B7" w:rsidRDefault="0067554F" w:rsidP="00C463B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9A1B96" w:rsidRPr="00C463B7" w:rsidTr="008A4AA7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C463B7" w:rsidRDefault="009A1B96" w:rsidP="00C463B7">
            <w:pPr>
              <w:contextualSpacing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657A7E" w:rsidRDefault="009A1B96" w:rsidP="008133ED">
            <w:pPr>
              <w:jc w:val="center"/>
              <w:rPr>
                <w:sz w:val="24"/>
                <w:szCs w:val="24"/>
                <w:lang w:val="kk-KZ"/>
              </w:rPr>
            </w:pPr>
            <w:r w:rsidRPr="00657A7E">
              <w:rPr>
                <w:b/>
                <w:lang w:val="kk-KZ"/>
              </w:rPr>
              <w:t>Балдәурен» (3-4 жас)</w:t>
            </w:r>
          </w:p>
          <w:p w:rsidR="009A1B96" w:rsidRPr="00657A7E" w:rsidRDefault="009A1B96" w:rsidP="008133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57A7E">
              <w:rPr>
                <w:b/>
                <w:sz w:val="24"/>
                <w:szCs w:val="24"/>
                <w:lang w:val="kk-KZ"/>
              </w:rPr>
              <w:t>10:00-10:20</w:t>
            </w:r>
          </w:p>
          <w:p w:rsidR="009A1B96" w:rsidRPr="00721153" w:rsidRDefault="009A1B96" w:rsidP="008133ED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721153" w:rsidRDefault="009A1B96" w:rsidP="008133ED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9E6997" w:rsidRDefault="009A1B96" w:rsidP="008133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E6997">
              <w:rPr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b/>
                <w:sz w:val="24"/>
                <w:szCs w:val="24"/>
                <w:lang w:val="kk-KZ"/>
              </w:rPr>
              <w:t>(5  жас)</w:t>
            </w:r>
          </w:p>
          <w:p w:rsidR="009A1B96" w:rsidRPr="009E6997" w:rsidRDefault="009A1B96" w:rsidP="008133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E6997">
              <w:rPr>
                <w:b/>
                <w:sz w:val="24"/>
                <w:szCs w:val="24"/>
                <w:lang w:val="kk-KZ"/>
              </w:rPr>
              <w:t>10:50-11:15</w:t>
            </w:r>
          </w:p>
          <w:p w:rsidR="009A1B96" w:rsidRPr="00721153" w:rsidRDefault="009A1B96" w:rsidP="008133ED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6" w:rsidRPr="00C463B7" w:rsidRDefault="009A1B96" w:rsidP="00C463B7">
            <w:pPr>
              <w:contextualSpacing/>
              <w:rPr>
                <w:b/>
                <w:sz w:val="28"/>
                <w:szCs w:val="28"/>
                <w:lang w:val="kk-KZ"/>
              </w:rPr>
            </w:pPr>
          </w:p>
        </w:tc>
      </w:tr>
      <w:tr w:rsidR="0067554F" w:rsidRPr="00147362" w:rsidTr="008A4AA7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0F9" w:rsidRPr="00C463B7" w:rsidRDefault="00E770F9" w:rsidP="009A1B96">
            <w:pPr>
              <w:pStyle w:val="af0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0F4" w:rsidRPr="00C463B7" w:rsidRDefault="004700F4" w:rsidP="00C463B7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463B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Біз  күштіміз ептіміз 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Әңгімелесу: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Күшті және епті болу үшін не істеу керек?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Қимылдаған неліктен пайдалы?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жұмыс: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күшті, епті, жылдам, батыл, баяу, жаттығу, ширақ, белсенді.</w:t>
            </w:r>
          </w:p>
          <w:p w:rsidR="004700F4" w:rsidRPr="009A1B96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Фонетикалық жаттығу: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Қ, ғ дыбыстарын бекіту: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қол, қоян, ғажайып, ғаламшар.</w:t>
            </w:r>
          </w:p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құрылым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:</w:t>
            </w:r>
            <w:r w:rsidRPr="00C463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Болымсыз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сөйлем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құрау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</w:p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63B7">
              <w:rPr>
                <w:color w:val="000000"/>
                <w:sz w:val="28"/>
                <w:szCs w:val="28"/>
              </w:rPr>
              <w:t xml:space="preserve">– Мен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жалқау</w:t>
            </w:r>
            <w:proofErr w:type="spellEnd"/>
            <w:r w:rsidRPr="00C463B7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емеспін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Мен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ор</w:t>
            </w:r>
            <w:proofErr w:type="gramEnd"/>
            <w:r w:rsidRPr="00C463B7">
              <w:rPr>
                <w:color w:val="000000"/>
                <w:sz w:val="28"/>
                <w:szCs w:val="28"/>
              </w:rPr>
              <w:t>қақ</w:t>
            </w:r>
            <w:proofErr w:type="spellEnd"/>
            <w:r w:rsidRPr="00C463B7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емеспін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баяу</w:t>
            </w:r>
            <w:proofErr w:type="spellEnd"/>
            <w:r w:rsidRPr="00C463B7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емеспіз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ептіміз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!</w:t>
            </w:r>
          </w:p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Ойын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:</w:t>
            </w:r>
            <w:r w:rsidRPr="00C463B7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«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Кі</w:t>
            </w:r>
            <w:proofErr w:type="gram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шапшаң</w:t>
            </w:r>
            <w:proofErr w:type="spell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?»</w:t>
            </w:r>
            <w:r w:rsidRPr="00C463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жарысады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ә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кезеңде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сөйлем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айтады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</w:p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63B7">
              <w:rPr>
                <w:color w:val="000000"/>
                <w:sz w:val="28"/>
                <w:szCs w:val="28"/>
              </w:rPr>
              <w:t xml:space="preserve">– Мен тез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жүгірдім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Мен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ептімін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!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кү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шт</w:t>
            </w:r>
            <w:proofErr w:type="gramEnd"/>
            <w:r w:rsidRPr="00C463B7">
              <w:rPr>
                <w:color w:val="000000"/>
                <w:sz w:val="28"/>
                <w:szCs w:val="28"/>
              </w:rPr>
              <w:t>іміз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!</w:t>
            </w:r>
          </w:p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сөйлеу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:</w:t>
            </w:r>
            <w:r w:rsidRPr="00C463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Сурет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4–5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сөйлеммен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сипаттау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  <w:r w:rsidRPr="00C463B7">
              <w:rPr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спорт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залында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жаттығып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жатыр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.)</w:t>
            </w:r>
          </w:p>
          <w:p w:rsidR="004700F4" w:rsidRPr="00C463B7" w:rsidRDefault="004700F4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63B7">
              <w:rPr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секіргішпен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секі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C463B7">
              <w:rPr>
                <w:color w:val="000000"/>
                <w:sz w:val="28"/>
                <w:szCs w:val="28"/>
              </w:rPr>
              <w:t>іп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жатыр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Біреуі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63B7">
              <w:rPr>
                <w:color w:val="000000"/>
                <w:sz w:val="28"/>
                <w:szCs w:val="28"/>
              </w:rPr>
              <w:t>доп</w:t>
            </w:r>
            <w:proofErr w:type="spellEnd"/>
            <w:proofErr w:type="gram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лақтырып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тұр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Олар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күштірек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болғысы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келеді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Дене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шынықтыру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пайдалы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!</w:t>
            </w:r>
          </w:p>
          <w:p w:rsidR="009A1B96" w:rsidRDefault="009A1B96" w:rsidP="009A1B96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9A1B96" w:rsidRDefault="009A1B96" w:rsidP="009A1B9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001D24">
              <w:rPr>
                <w:b/>
                <w:sz w:val="28"/>
                <w:szCs w:val="28"/>
                <w:lang w:val="kk-KZ"/>
              </w:rPr>
              <w:t>Б</w:t>
            </w:r>
            <w:r>
              <w:rPr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b/>
                <w:sz w:val="28"/>
                <w:szCs w:val="28"/>
                <w:lang w:val="kk-KZ"/>
              </w:rPr>
              <w:t>»</w:t>
            </w:r>
          </w:p>
          <w:p w:rsidR="009A1B96" w:rsidRPr="00001D24" w:rsidRDefault="009A1B96" w:rsidP="009A1B96">
            <w:pPr>
              <w:jc w:val="both"/>
              <w:rPr>
                <w:sz w:val="28"/>
                <w:szCs w:val="28"/>
                <w:lang w:val="kk-KZ"/>
              </w:rPr>
            </w:pPr>
            <w:r w:rsidRPr="00001D24">
              <w:rPr>
                <w:b/>
                <w:sz w:val="28"/>
                <w:szCs w:val="28"/>
                <w:lang w:val="kk-KZ"/>
              </w:rPr>
              <w:t>(</w:t>
            </w:r>
            <w:r>
              <w:rPr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b/>
                <w:sz w:val="28"/>
                <w:szCs w:val="28"/>
                <w:lang w:val="kk-KZ"/>
              </w:rPr>
              <w:t xml:space="preserve"> жас)</w:t>
            </w:r>
          </w:p>
          <w:p w:rsidR="009A1B96" w:rsidRDefault="009A1B96" w:rsidP="009A1B9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9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10:50-11:15</w:t>
            </w:r>
          </w:p>
          <w:p w:rsidR="009A1B96" w:rsidRPr="00C463B7" w:rsidRDefault="009A1B96" w:rsidP="009A1B96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4609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Біз</w:t>
            </w:r>
            <w:r w:rsidRPr="00C463B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4609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күштіміз ептіміз</w:t>
            </w:r>
            <w:r w:rsidRPr="00C463B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6097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Әңгімелесу: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Тәрбиеші сұрақ қояды: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– Күшті болу үшін не істеу керек?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  <w:t>– Епті болу үшін не қажет?</w:t>
            </w:r>
            <w:r w:rsidRPr="00146097">
              <w:rPr>
                <w:color w:val="000000"/>
                <w:sz w:val="28"/>
                <w:szCs w:val="28"/>
                <w:lang w:val="kk-KZ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жауап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63B7">
              <w:rPr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 w:rsidRPr="00C463B7">
              <w:rPr>
                <w:color w:val="000000"/>
                <w:sz w:val="28"/>
                <w:szCs w:val="28"/>
              </w:rPr>
              <w:t>Дене</w:t>
            </w:r>
            <w:proofErr w:type="spellEnd"/>
            <w:proofErr w:type="gram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қимылдау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керек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»,</w:t>
            </w:r>
            <w:r w:rsidRPr="00C463B7">
              <w:rPr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Дұрыс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тамақтану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керек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»,</w:t>
            </w:r>
            <w:r w:rsidRPr="00C463B7">
              <w:rPr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Жаттығу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жасау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керек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».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Сөзді</w:t>
            </w:r>
            <w:proofErr w:type="gram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жұмыс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:</w:t>
            </w:r>
            <w:r w:rsidRPr="00C463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Жаңа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сөздер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  <w:r w:rsidRPr="00C463B7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кү</w:t>
            </w:r>
            <w:proofErr w:type="gram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шт</w:t>
            </w:r>
            <w:proofErr w:type="gram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і</w:t>
            </w:r>
            <w:proofErr w:type="spell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епті</w:t>
            </w:r>
            <w:proofErr w:type="spell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батыл</w:t>
            </w:r>
            <w:proofErr w:type="spell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жеңіл</w:t>
            </w:r>
            <w:proofErr w:type="spell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жылдам</w:t>
            </w:r>
            <w:proofErr w:type="spell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баяу</w:t>
            </w:r>
            <w:proofErr w:type="spellEnd"/>
            <w:r w:rsidRPr="00C463B7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.</w:t>
            </w:r>
            <w:r w:rsidRPr="00C463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Балалармен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бірге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сөздерді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қайталау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мағынасын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қимылмен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Тілдік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жаттығу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:</w:t>
            </w:r>
            <w:r w:rsidRPr="00C463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Тәрбиеші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айтады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орындайды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  <w:r w:rsidRPr="00C463B7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Секі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C463B7">
              <w:rPr>
                <w:color w:val="000000"/>
                <w:sz w:val="28"/>
                <w:szCs w:val="28"/>
              </w:rPr>
              <w:t>!»</w:t>
            </w:r>
            <w:r w:rsidRPr="00C463B7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Жүгіру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!»</w:t>
            </w:r>
            <w:r w:rsidRPr="00C463B7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Қолыңды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көтер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!»</w:t>
            </w:r>
            <w:r w:rsidRPr="00C463B7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Отыр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!»</w:t>
            </w:r>
            <w:r w:rsidRPr="00C463B7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C463B7">
              <w:rPr>
                <w:color w:val="000000"/>
                <w:sz w:val="28"/>
                <w:szCs w:val="28"/>
              </w:rPr>
              <w:t>!»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63B7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Бұйрық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райлы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еті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C463B7">
              <w:rPr>
                <w:color w:val="000000"/>
                <w:sz w:val="28"/>
                <w:szCs w:val="28"/>
              </w:rPr>
              <w:t>іктерді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меңгереді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қимыл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бекітеді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.)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сөйлеу</w:t>
            </w:r>
            <w:proofErr w:type="spellEnd"/>
            <w:r w:rsidRPr="00C463B7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:</w:t>
            </w:r>
            <w:r w:rsidRPr="00C463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сөйлемдер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құрайды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463B7">
              <w:rPr>
                <w:color w:val="000000"/>
                <w:sz w:val="28"/>
                <w:szCs w:val="28"/>
              </w:rPr>
              <w:t xml:space="preserve">– «Мен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секіремін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.»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«Мен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жүгіремін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.»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«Мен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кү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шт</w:t>
            </w:r>
            <w:proofErr w:type="gramEnd"/>
            <w:r w:rsidRPr="00C463B7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баламын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!»</w:t>
            </w:r>
            <w:r w:rsidRPr="00C463B7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A1B96" w:rsidRPr="009A1B96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b w:val="0"/>
                <w:bCs w:val="0"/>
                <w:color w:val="000000"/>
                <w:sz w:val="28"/>
                <w:szCs w:val="28"/>
                <w:lang w:val="kk-KZ"/>
              </w:rPr>
              <w:t>Ойын кезеңі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 2: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 </w:t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«Күшті бала»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Балалар кезекпен қап көтеру (жеңіл ойыншық), итеру, секіру жаттығуларын орындайды.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Тәрбиеші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:</w:t>
            </w:r>
          </w:p>
          <w:p w:rsidR="009A1B96" w:rsidRPr="00C463B7" w:rsidRDefault="009A1B96" w:rsidP="009A1B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463B7">
              <w:rPr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кү</w:t>
            </w:r>
            <w:proofErr w:type="gramStart"/>
            <w:r w:rsidRPr="00C463B7">
              <w:rPr>
                <w:color w:val="000000"/>
                <w:sz w:val="28"/>
                <w:szCs w:val="28"/>
              </w:rPr>
              <w:t>шт</w:t>
            </w:r>
            <w:proofErr w:type="gramEnd"/>
            <w:r w:rsidRPr="00C463B7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?</w:t>
            </w:r>
            <w:r w:rsidRPr="00C463B7">
              <w:rPr>
                <w:color w:val="000000"/>
                <w:sz w:val="28"/>
                <w:szCs w:val="28"/>
              </w:rPr>
              <w:br/>
              <w:t xml:space="preserve">– Мен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күшті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B7">
              <w:rPr>
                <w:color w:val="000000"/>
                <w:sz w:val="28"/>
                <w:szCs w:val="28"/>
              </w:rPr>
              <w:t>баламын</w:t>
            </w:r>
            <w:proofErr w:type="spellEnd"/>
            <w:r w:rsidRPr="00C463B7">
              <w:rPr>
                <w:color w:val="000000"/>
                <w:sz w:val="28"/>
                <w:szCs w:val="28"/>
              </w:rPr>
              <w:t>!</w:t>
            </w:r>
          </w:p>
          <w:p w:rsidR="0067554F" w:rsidRPr="00C463B7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C463B7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3B7" w:rsidRPr="00C463B7" w:rsidRDefault="00C463B7" w:rsidP="00C463B7">
            <w:pPr>
              <w:pStyle w:val="3"/>
              <w:spacing w:before="0" w:after="0"/>
              <w:outlineLvl w:val="2"/>
              <w:rPr>
                <w:rFonts w:cs="Times New Roman"/>
                <w:color w:val="000000"/>
                <w:lang w:val="kk-KZ"/>
              </w:rPr>
            </w:pPr>
            <w:r w:rsidRPr="00C463B7">
              <w:rPr>
                <w:rFonts w:cs="Times New Roman"/>
                <w:color w:val="000000"/>
                <w:lang w:val="kk-KZ"/>
              </w:rPr>
              <w:t>«Мал шаруашылығы»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жұмысы: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қора, жайлау, қыстау, соғым, сыбаға, жем, астау.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Әңгімелесу: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Мал қайда тұрады?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Адамдар малға қалай күтім жасайды?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жаттығу: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Септеу: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қорада, жайлауда, астауға, жемге.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сөйлеу: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color w:val="000000"/>
                <w:sz w:val="28"/>
                <w:szCs w:val="28"/>
                <w:lang w:val="kk-KZ"/>
              </w:rPr>
              <w:t>– Әкем малды жайлауға айдап барады.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Қорада сиыр мен жылқы бар.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– Ата соғымға ет дайындап жатыр.</w:t>
            </w:r>
          </w:p>
          <w:p w:rsidR="00C463B7" w:rsidRPr="009A1B96" w:rsidRDefault="00C463B7" w:rsidP="00C463B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A1B96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Ойын:</w:t>
            </w:r>
            <w:r w:rsidRPr="009A1B96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«Қай малдың даусы?»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  <w:t>Тәрбиеші дыбыс шығарады, бала табады:</w:t>
            </w:r>
            <w:r w:rsidRPr="009A1B96">
              <w:rPr>
                <w:color w:val="000000"/>
                <w:sz w:val="28"/>
                <w:szCs w:val="28"/>
                <w:lang w:val="kk-KZ"/>
              </w:rPr>
              <w:br/>
            </w:r>
            <w:r w:rsidRPr="009A1B96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М-мәә! – қой, мө-ө! – сиыр, иі-і! – ешкі.</w:t>
            </w:r>
          </w:p>
          <w:p w:rsidR="0067554F" w:rsidRPr="009A1B96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54F" w:rsidRPr="00146097" w:rsidRDefault="0067554F" w:rsidP="00C463B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7554F" w:rsidRPr="00C463B7" w:rsidRDefault="0067554F" w:rsidP="00C463B7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67F08" w:rsidRPr="00146097" w:rsidRDefault="00147362" w:rsidP="00C463B7">
      <w:pPr>
        <w:rPr>
          <w:sz w:val="28"/>
          <w:szCs w:val="28"/>
          <w:lang w:val="kk-KZ"/>
        </w:rPr>
      </w:pPr>
      <w:r>
        <w:rPr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F08" w:rsidRPr="00146097" w:rsidSect="006755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4F"/>
    <w:rsid w:val="00146097"/>
    <w:rsid w:val="00147362"/>
    <w:rsid w:val="00467F08"/>
    <w:rsid w:val="004700F4"/>
    <w:rsid w:val="0067554F"/>
    <w:rsid w:val="00842AF4"/>
    <w:rsid w:val="009A1B96"/>
    <w:rsid w:val="00A45E1B"/>
    <w:rsid w:val="00C2729A"/>
    <w:rsid w:val="00C463B7"/>
    <w:rsid w:val="00C801CB"/>
    <w:rsid w:val="00D01CEE"/>
    <w:rsid w:val="00E770F9"/>
    <w:rsid w:val="00E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F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5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7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6755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755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5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5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5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5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5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75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75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755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55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55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55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55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55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5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7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5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5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554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55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554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755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5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55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554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"/>
    <w:link w:val="ad"/>
    <w:uiPriority w:val="1"/>
    <w:qFormat/>
    <w:rsid w:val="0067554F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67554F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"/>
    <w:basedOn w:val="a0"/>
    <w:link w:val="ac"/>
    <w:uiPriority w:val="1"/>
    <w:locked/>
    <w:rsid w:val="0067554F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character" w:styleId="af">
    <w:name w:val="Strong"/>
    <w:basedOn w:val="a0"/>
    <w:uiPriority w:val="22"/>
    <w:qFormat/>
    <w:rsid w:val="0067554F"/>
    <w:rPr>
      <w:b/>
      <w:bCs/>
    </w:rPr>
  </w:style>
  <w:style w:type="character" w:customStyle="1" w:styleId="apple-converted-space">
    <w:name w:val="apple-converted-space"/>
    <w:basedOn w:val="a0"/>
    <w:rsid w:val="0067554F"/>
  </w:style>
  <w:style w:type="paragraph" w:styleId="af0">
    <w:name w:val="Normal (Web)"/>
    <w:basedOn w:val="a"/>
    <w:uiPriority w:val="99"/>
    <w:unhideWhenUsed/>
    <w:rsid w:val="00D01CEE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D01CEE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14736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736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F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5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7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6755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755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5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5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5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5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5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75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75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755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55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55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55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55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55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5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7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5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5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554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55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554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755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5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55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554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"/>
    <w:link w:val="ad"/>
    <w:uiPriority w:val="1"/>
    <w:qFormat/>
    <w:rsid w:val="0067554F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67554F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"/>
    <w:basedOn w:val="a0"/>
    <w:link w:val="ac"/>
    <w:uiPriority w:val="1"/>
    <w:locked/>
    <w:rsid w:val="0067554F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character" w:styleId="af">
    <w:name w:val="Strong"/>
    <w:basedOn w:val="a0"/>
    <w:uiPriority w:val="22"/>
    <w:qFormat/>
    <w:rsid w:val="0067554F"/>
    <w:rPr>
      <w:b/>
      <w:bCs/>
    </w:rPr>
  </w:style>
  <w:style w:type="character" w:customStyle="1" w:styleId="apple-converted-space">
    <w:name w:val="apple-converted-space"/>
    <w:basedOn w:val="a0"/>
    <w:rsid w:val="0067554F"/>
  </w:style>
  <w:style w:type="paragraph" w:styleId="af0">
    <w:name w:val="Normal (Web)"/>
    <w:basedOn w:val="a"/>
    <w:uiPriority w:val="99"/>
    <w:unhideWhenUsed/>
    <w:rsid w:val="00D01CEE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D01CEE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14736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736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3</cp:revision>
  <dcterms:created xsi:type="dcterms:W3CDTF">2026-02-02T07:57:00Z</dcterms:created>
  <dcterms:modified xsi:type="dcterms:W3CDTF">2026-02-03T13:07:00Z</dcterms:modified>
</cp:coreProperties>
</file>