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C08" w:rsidRPr="006002A8" w:rsidRDefault="004D3C08" w:rsidP="006002A8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6002A8">
        <w:rPr>
          <w:rFonts w:ascii="Times New Roman" w:hAnsi="Times New Roman"/>
          <w:b/>
          <w:sz w:val="28"/>
          <w:szCs w:val="28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:rsidR="00EE5EC2" w:rsidRPr="009F6F00" w:rsidRDefault="00EE5EC2" w:rsidP="006002A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F6F00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ұйымы: «Алтын ұя» балабақшасы </w:t>
      </w:r>
    </w:p>
    <w:p w:rsidR="004A7F62" w:rsidRPr="009F6F00" w:rsidRDefault="004A7F62" w:rsidP="006002A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F6F00">
        <w:rPr>
          <w:rFonts w:ascii="Times New Roman" w:hAnsi="Times New Roman" w:cs="Times New Roman"/>
          <w:sz w:val="28"/>
          <w:szCs w:val="28"/>
          <w:lang w:val="kk-KZ"/>
        </w:rPr>
        <w:t>Жоспардың құрылу кезеңі: Ақпан 1 апта</w:t>
      </w:r>
      <w:r w:rsidR="009F6F00" w:rsidRPr="009F6F00">
        <w:rPr>
          <w:rFonts w:ascii="Times New Roman" w:hAnsi="Times New Roman" w:cs="Times New Roman"/>
          <w:sz w:val="28"/>
          <w:szCs w:val="28"/>
          <w:lang w:val="kk-KZ"/>
        </w:rPr>
        <w:t xml:space="preserve"> 2025-2026 оқу жылы.</w:t>
      </w:r>
    </w:p>
    <w:tbl>
      <w:tblPr>
        <w:tblStyle w:val="ae"/>
        <w:tblpPr w:leftFromText="180" w:rightFromText="180" w:vertAnchor="page" w:horzAnchor="page" w:tblpX="931" w:tblpY="3014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EE5EC2" w:rsidRPr="006002A8" w:rsidTr="00EE5EC2">
        <w:tc>
          <w:tcPr>
            <w:tcW w:w="2789" w:type="dxa"/>
          </w:tcPr>
          <w:p w:rsidR="00EE5EC2" w:rsidRPr="006002A8" w:rsidRDefault="00EE5EC2" w:rsidP="00EE5E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02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Дүйсенбі </w:t>
            </w:r>
          </w:p>
        </w:tc>
        <w:tc>
          <w:tcPr>
            <w:tcW w:w="2789" w:type="dxa"/>
          </w:tcPr>
          <w:p w:rsidR="00EE5EC2" w:rsidRPr="006002A8" w:rsidRDefault="00EE5EC2" w:rsidP="00EE5EC2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002A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Сейсенбі </w:t>
            </w:r>
          </w:p>
        </w:tc>
        <w:tc>
          <w:tcPr>
            <w:tcW w:w="2790" w:type="dxa"/>
          </w:tcPr>
          <w:p w:rsidR="00EE5EC2" w:rsidRPr="006002A8" w:rsidRDefault="00EE5EC2" w:rsidP="00EE5EC2">
            <w:pPr>
              <w:pStyle w:val="ac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002A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Сәрсенбі </w:t>
            </w:r>
          </w:p>
        </w:tc>
        <w:tc>
          <w:tcPr>
            <w:tcW w:w="2790" w:type="dxa"/>
          </w:tcPr>
          <w:p w:rsidR="00EE5EC2" w:rsidRPr="006002A8" w:rsidRDefault="00EE5EC2" w:rsidP="00EE5EC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6002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Бейсенбі </w:t>
            </w:r>
          </w:p>
        </w:tc>
        <w:tc>
          <w:tcPr>
            <w:tcW w:w="2790" w:type="dxa"/>
          </w:tcPr>
          <w:p w:rsidR="00EE5EC2" w:rsidRPr="006002A8" w:rsidRDefault="00EE5EC2" w:rsidP="00EE5EC2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002A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Жұма </w:t>
            </w:r>
          </w:p>
        </w:tc>
      </w:tr>
      <w:tr w:rsidR="00EE5EC2" w:rsidRPr="006002A8" w:rsidTr="00EE5EC2">
        <w:tc>
          <w:tcPr>
            <w:tcW w:w="2789" w:type="dxa"/>
          </w:tcPr>
          <w:p w:rsidR="00EE5EC2" w:rsidRPr="006002A8" w:rsidRDefault="00EE5EC2" w:rsidP="00EE5EC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02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Орта топ</w:t>
            </w:r>
          </w:p>
          <w:p w:rsidR="00EE5EC2" w:rsidRPr="006002A8" w:rsidRDefault="00EE5EC2" w:rsidP="00EE5EC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89" w:type="dxa"/>
          </w:tcPr>
          <w:p w:rsidR="00EE5EC2" w:rsidRPr="006002A8" w:rsidRDefault="00EE5EC2" w:rsidP="00EE5EC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02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Ересек топ </w:t>
            </w:r>
          </w:p>
          <w:p w:rsidR="00EE5EC2" w:rsidRPr="00657A7E" w:rsidRDefault="00EE5EC2" w:rsidP="00EE5E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7A7E">
              <w:rPr>
                <w:rFonts w:ascii="Times New Roman" w:hAnsi="Times New Roman" w:cs="Times New Roman"/>
                <w:b/>
                <w:lang w:val="kk-KZ"/>
              </w:rPr>
              <w:t>«Балдәурен» (3-4 жас)</w:t>
            </w:r>
          </w:p>
          <w:p w:rsidR="00EE5EC2" w:rsidRPr="00657A7E" w:rsidRDefault="00EE5EC2" w:rsidP="00EE5E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7A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10:00-10:20</w:t>
            </w:r>
          </w:p>
          <w:p w:rsidR="00EE5EC2" w:rsidRPr="006002A8" w:rsidRDefault="00EE5EC2" w:rsidP="00EE5EC2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90" w:type="dxa"/>
          </w:tcPr>
          <w:p w:rsidR="00EE5EC2" w:rsidRPr="006002A8" w:rsidRDefault="00EE5EC2" w:rsidP="00EE5EC2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90" w:type="dxa"/>
          </w:tcPr>
          <w:p w:rsidR="00EE5EC2" w:rsidRPr="009E6997" w:rsidRDefault="00EE5EC2" w:rsidP="00EE5E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(5  жас)</w:t>
            </w:r>
          </w:p>
          <w:p w:rsidR="00EE5EC2" w:rsidRPr="009E6997" w:rsidRDefault="00EE5EC2" w:rsidP="00EE5E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10:50-11:15</w:t>
            </w:r>
          </w:p>
          <w:p w:rsidR="00EE5EC2" w:rsidRPr="006002A8" w:rsidRDefault="00EE5EC2" w:rsidP="00EE5EC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90" w:type="dxa"/>
          </w:tcPr>
          <w:p w:rsidR="00EE5EC2" w:rsidRPr="006002A8" w:rsidRDefault="00EE5EC2" w:rsidP="00EE5EC2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EE5EC2" w:rsidRPr="00EE5EC2" w:rsidTr="00EE5EC2">
        <w:tc>
          <w:tcPr>
            <w:tcW w:w="2789" w:type="dxa"/>
          </w:tcPr>
          <w:p w:rsidR="00EE5EC2" w:rsidRPr="006002A8" w:rsidRDefault="00EE5EC2" w:rsidP="00EE5EC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      </w:t>
            </w:r>
          </w:p>
        </w:tc>
        <w:tc>
          <w:tcPr>
            <w:tcW w:w="2789" w:type="dxa"/>
          </w:tcPr>
          <w:p w:rsidR="00EE5EC2" w:rsidRPr="006002A8" w:rsidRDefault="00EE5EC2" w:rsidP="00EE5EC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Тақырып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 «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Теңіздер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мен </w:t>
            </w:r>
            <w:proofErr w:type="spellStart"/>
            <w:proofErr w:type="gram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ұхиттар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»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Тілдік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дамытушы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орта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Бейнелеу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құралдарын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маскаларды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сахналық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элементтерді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қолдана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отырып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теңіз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жануарларының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әртүрлі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эмоционалды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көңіл-күйін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қуанышты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қорыққан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таң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</w:t>
            </w:r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ған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жеткізуге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баулу.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Балалар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еркін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ойын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кезінде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кейіпкер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өлін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таңдап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өзара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диалогқа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түседі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Сөйлеудің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дыбыстық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мәдениеті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Артикуляциялық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тыныс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жаттығулары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жүйелі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орындалады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Қазақ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тіліне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тән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ө, ү, ұ, қ, ғ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дыбыстарын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жеке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буында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сөз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ішінде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анық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айту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ға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жаттықтыру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мұхит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үлкен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толқын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қорқыныш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).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Сөздік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қор</w:t>
            </w:r>
            <w:proofErr w:type="spellEnd"/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еңіз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туралы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қысқа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ертегі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оқылады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мазмұнын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толық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қабылдап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кейіпкерлердің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көңі</w:t>
            </w:r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л-к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үйін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сөзбен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сипаттайды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Тілдің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грамматикалық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құрылымы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Үлгі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бойынша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жай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жайылма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сөйлемдер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құрастыру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Үлкен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кит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баяу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жүзеді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Көңілді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балық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ойнап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жүр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Байланыстырып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сөйлеу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құрдасының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жауабын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тыңдап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сөйлемнің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дұрыстығын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немесе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қатесін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анықтайды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Өз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нұсқасын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ұсынып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дәлелдеуге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үйренеді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5EC2" w:rsidRDefault="00EE5EC2" w:rsidP="00EE5EC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Ойын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002A8">
              <w:rPr>
                <w:rStyle w:val="1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002A8">
              <w:rPr>
                <w:rStyle w:val="af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AR </w:t>
            </w:r>
            <w:proofErr w:type="spellStart"/>
            <w:r w:rsidRPr="006002A8">
              <w:rPr>
                <w:rStyle w:val="af"/>
                <w:rFonts w:ascii="Times New Roman" w:hAnsi="Times New Roman" w:cs="Times New Roman"/>
                <w:color w:val="000000"/>
                <w:sz w:val="28"/>
                <w:szCs w:val="28"/>
              </w:rPr>
              <w:t>Loopa</w:t>
            </w:r>
            <w:proofErr w:type="spellEnd"/>
            <w:r w:rsidRPr="006002A8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002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«</w:t>
            </w:r>
            <w:proofErr w:type="spellStart"/>
            <w:r w:rsidRPr="006002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Теңіз</w:t>
            </w:r>
            <w:proofErr w:type="spellEnd"/>
            <w:r w:rsidRPr="006002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кейіпкері</w:t>
            </w:r>
            <w:proofErr w:type="spellEnd"/>
            <w:r w:rsidRPr="006002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6002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3D </w:t>
            </w:r>
            <w:proofErr w:type="spellStart"/>
            <w:r w:rsidRPr="006002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модельді</w:t>
            </w:r>
            <w:proofErr w:type="spellEnd"/>
            <w:r w:rsidRPr="006002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қарап</w:t>
            </w:r>
            <w:proofErr w:type="spellEnd"/>
            <w:r w:rsidRPr="006002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002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эмоциясын</w:t>
            </w:r>
            <w:proofErr w:type="spellEnd"/>
            <w:r w:rsidRPr="006002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атап</w:t>
            </w:r>
            <w:proofErr w:type="spellEnd"/>
            <w:r w:rsidRPr="006002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002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толық</w:t>
            </w:r>
            <w:proofErr w:type="spellEnd"/>
            <w:r w:rsidRPr="006002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сөйлеммен</w:t>
            </w:r>
            <w:proofErr w:type="spellEnd"/>
            <w:r w:rsidRPr="006002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сипаттау</w:t>
            </w:r>
            <w:proofErr w:type="spellEnd"/>
            <w:r w:rsidRPr="006002A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EE5EC2" w:rsidRDefault="00EE5EC2" w:rsidP="00EE5EC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E5EC2" w:rsidRPr="00EE5EC2" w:rsidRDefault="00EE5EC2" w:rsidP="00EE5EC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алдырған</w:t>
            </w: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4-5 </w:t>
            </w: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жас)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10:50-11:15</w:t>
            </w:r>
          </w:p>
          <w:p w:rsidR="00EE5EC2" w:rsidRPr="00EE5EC2" w:rsidRDefault="00EE5EC2" w:rsidP="00EE5EC2">
            <w:pPr>
              <w:pStyle w:val="2"/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5EC2"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val="kk-KZ"/>
              </w:rPr>
              <w:t>Тақырып: «Теңіздер мен мұхиттар»</w:t>
            </w:r>
          </w:p>
          <w:p w:rsidR="00EE5EC2" w:rsidRPr="00EE5EC2" w:rsidRDefault="00EE5EC2" w:rsidP="00EE5EC2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EE5EC2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Тілдік дамытушы орта</w:t>
            </w:r>
            <w:r w:rsidRPr="00EE5EC2">
              <w:rPr>
                <w:color w:val="000000"/>
                <w:sz w:val="28"/>
                <w:szCs w:val="28"/>
                <w:lang w:val="kk-KZ"/>
              </w:rPr>
              <w:br/>
              <w:t>Балаларды теңіз тақырыбындағы суреттермен, ойыншықтармен (балық, кеме, дельфин) таныстыру.</w:t>
            </w:r>
            <w:r w:rsidRPr="00EE5EC2">
              <w:rPr>
                <w:color w:val="000000"/>
                <w:sz w:val="28"/>
                <w:szCs w:val="28"/>
                <w:lang w:val="kk-KZ"/>
              </w:rPr>
              <w:br/>
              <w:t>Балалардың бір-бірімен сөйлесуіне жағдай жасау.</w:t>
            </w:r>
          </w:p>
          <w:p w:rsidR="00EE5EC2" w:rsidRPr="00EE5EC2" w:rsidRDefault="00EE5EC2" w:rsidP="00EE5EC2">
            <w:pPr>
              <w:pStyle w:val="af0"/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 w:rsidRPr="00EE5EC2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Сөйлеудің дыбыстық мәдениеті</w:t>
            </w:r>
            <w:r w:rsidRPr="00EE5EC2">
              <w:rPr>
                <w:color w:val="000000"/>
                <w:sz w:val="28"/>
                <w:szCs w:val="28"/>
                <w:lang w:val="kk-KZ"/>
              </w:rPr>
              <w:br/>
              <w:t>«Те-ңіз», «му-хит», «ба-лық» сөздерін анық, дұрыс айтуға жаттықтыру.</w:t>
            </w:r>
            <w:r w:rsidRPr="00EE5EC2">
              <w:rPr>
                <w:color w:val="000000"/>
                <w:sz w:val="28"/>
                <w:szCs w:val="28"/>
                <w:lang w:val="kk-KZ"/>
              </w:rPr>
              <w:br/>
              <w:t>Тәрбиешінің сөзін мұқият тыңдап, қайталап айту.</w:t>
            </w:r>
            <w:r w:rsidRPr="006002A8">
              <w:rPr>
                <w:color w:val="000000"/>
                <w:sz w:val="28"/>
                <w:szCs w:val="28"/>
                <w:lang w:val="kk-KZ"/>
              </w:rPr>
              <w:t xml:space="preserve">  </w:t>
            </w:r>
            <w:r w:rsidRPr="00EE5EC2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Сөздік қор</w:t>
            </w:r>
            <w:r w:rsidRPr="006002A8">
              <w:rPr>
                <w:rStyle w:val="af"/>
                <w:color w:val="000000"/>
                <w:sz w:val="28"/>
                <w:szCs w:val="28"/>
                <w:lang w:val="kk-KZ"/>
              </w:rPr>
              <w:t xml:space="preserve"> </w:t>
            </w:r>
            <w:r w:rsidRPr="00EE5EC2">
              <w:rPr>
                <w:color w:val="000000"/>
                <w:sz w:val="28"/>
                <w:szCs w:val="28"/>
                <w:lang w:val="kk-KZ"/>
              </w:rPr>
              <w:t>Теңіз, мұхит, балық, кеме, толқын.</w:t>
            </w:r>
          </w:p>
          <w:p w:rsidR="00EE5EC2" w:rsidRPr="00EE5EC2" w:rsidRDefault="00EE5EC2" w:rsidP="00726BAC">
            <w:pPr>
              <w:pStyle w:val="af0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EE5EC2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Грамматикалық құрылым</w:t>
            </w:r>
            <w:r w:rsidRPr="00EE5EC2">
              <w:rPr>
                <w:color w:val="000000"/>
                <w:sz w:val="28"/>
                <w:szCs w:val="28"/>
                <w:lang w:val="kk-KZ"/>
              </w:rPr>
              <w:br/>
              <w:t>Үлкен теңіз.</w:t>
            </w:r>
            <w:r w:rsidRPr="00EE5EC2">
              <w:rPr>
                <w:color w:val="000000"/>
                <w:sz w:val="28"/>
                <w:szCs w:val="28"/>
                <w:lang w:val="kk-KZ"/>
              </w:rPr>
              <w:br/>
              <w:t>Көк мұхит.</w:t>
            </w:r>
            <w:r w:rsidRPr="00EE5EC2">
              <w:rPr>
                <w:color w:val="000000"/>
                <w:sz w:val="28"/>
                <w:szCs w:val="28"/>
                <w:lang w:val="kk-KZ"/>
              </w:rPr>
              <w:br/>
              <w:t>Балық жүзеді.</w:t>
            </w:r>
            <w:r w:rsidRPr="006002A8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EE5EC2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Байланыстырып сөйлеу</w:t>
            </w:r>
            <w:r w:rsidRPr="00EE5EC2">
              <w:rPr>
                <w:color w:val="000000"/>
                <w:sz w:val="28"/>
                <w:szCs w:val="28"/>
                <w:lang w:val="kk-KZ"/>
              </w:rPr>
              <w:br/>
              <w:t>Бұл не?</w:t>
            </w:r>
            <w:r w:rsidRPr="00EE5EC2">
              <w:rPr>
                <w:color w:val="000000"/>
                <w:sz w:val="28"/>
                <w:szCs w:val="28"/>
                <w:lang w:val="kk-KZ"/>
              </w:rPr>
              <w:br/>
              <w:t>Теңізде не жүреді?</w:t>
            </w:r>
            <w:r w:rsidRPr="00EE5EC2">
              <w:rPr>
                <w:color w:val="000000"/>
                <w:sz w:val="28"/>
                <w:szCs w:val="28"/>
                <w:lang w:val="kk-KZ"/>
              </w:rPr>
              <w:br/>
              <w:t>Балалар жай сөйлеммен жауап береді.</w:t>
            </w:r>
            <w:r w:rsidRPr="00EE5EC2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Ойын</w:t>
            </w:r>
            <w:r w:rsidRPr="00EE5EC2">
              <w:rPr>
                <w:color w:val="000000"/>
                <w:sz w:val="28"/>
                <w:szCs w:val="28"/>
                <w:lang w:val="kk-KZ"/>
              </w:rPr>
              <w:br/>
            </w:r>
            <w:r w:rsidRPr="00EE5EC2">
              <w:rPr>
                <w:rStyle w:val="af"/>
                <w:rFonts w:eastAsiaTheme="majorEastAsia"/>
                <w:color w:val="000000"/>
                <w:sz w:val="28"/>
                <w:szCs w:val="28"/>
                <w:lang w:val="kk-KZ"/>
              </w:rPr>
              <w:t>AR Loopa қосымшасы (3D модельдер)</w:t>
            </w:r>
            <w:r w:rsidRPr="00EE5EC2">
              <w:rPr>
                <w:color w:val="000000"/>
                <w:sz w:val="28"/>
                <w:szCs w:val="28"/>
                <w:lang w:val="kk-KZ"/>
              </w:rPr>
              <w:br/>
            </w:r>
          </w:p>
        </w:tc>
        <w:tc>
          <w:tcPr>
            <w:tcW w:w="2790" w:type="dxa"/>
          </w:tcPr>
          <w:p w:rsidR="00EE5EC2" w:rsidRPr="00EE5EC2" w:rsidRDefault="00EE5EC2" w:rsidP="00EE5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90" w:type="dxa"/>
          </w:tcPr>
          <w:p w:rsidR="00EE5EC2" w:rsidRPr="009F6F00" w:rsidRDefault="00EE5EC2" w:rsidP="00EE5EC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9F6F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Теңіздер мен мұхиттар.        Тілдік дамытушы орта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Балалардың теңіз табиғатына, тіршілік иелеріне деген қарым-қатынасын білдіруіне жағдай жасау.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Тақырыпқа сай мақал-мәтелдерді қолдануға ынталандыру: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9F6F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kk-KZ"/>
              </w:rPr>
              <w:t>«Су – тіршілік көзі»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 xml:space="preserve">AR технология арқылы теңіз әлемін зерттеу.        </w:t>
            </w:r>
            <w:r w:rsidRPr="009F6F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Сөйлеудің </w:t>
            </w:r>
            <w:r w:rsidRPr="009F6F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lastRenderedPageBreak/>
              <w:t>дыбыстық мәдениеті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Артикуляциялық, тыныс алу жаттығулары.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Қазақ тіліне тән </w:t>
            </w:r>
            <w:r w:rsidRPr="009F6F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ә, ө, қ, ү, ұ, і, ғ, ң, һ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 дыбыстарын теңізге қатысты сөздерде дұрыс айту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(мұхит, толқын, балық, үлкен).</w:t>
            </w:r>
          </w:p>
          <w:p w:rsidR="00EE5EC2" w:rsidRPr="00726BAC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26B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Сөздік қор</w:t>
            </w:r>
            <w:r w:rsidRPr="00726B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Теңіз туралы көркем мәтін тыңдау.</w:t>
            </w:r>
            <w:r w:rsidRPr="00726B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Мәтін мазмұнын талдау, негізгі ойды анықтау.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Тілдің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грамматикалық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құрылымы</w:t>
            </w:r>
            <w:proofErr w:type="spellEnd"/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өздерді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септеп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тәуелдеп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қолдану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Менің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м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ұхитым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теңізге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бардым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.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Хабарлы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сұраулы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лепті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сөйлемдер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құрау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Байланыстырып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сөйлеу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AR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бейнесіне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сүйені</w:t>
            </w:r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сурет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бойынша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әңгіме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құрастыру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Ойын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+ технология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AR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Loopa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– «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Теңіз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әлемі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3D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модельді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қарап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мақал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айтып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жайылма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сөйлеммен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сипаттау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EE5EC2" w:rsidRPr="00EE5EC2" w:rsidRDefault="00EE5EC2" w:rsidP="00EE5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4A7F62" w:rsidRPr="006002A8" w:rsidRDefault="004A7F62" w:rsidP="006002A8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7F62" w:rsidRPr="006002A8" w:rsidRDefault="004A7F62" w:rsidP="006002A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D3C08" w:rsidRPr="006002A8" w:rsidRDefault="004D3C08" w:rsidP="006002A8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D3C08" w:rsidRPr="006002A8" w:rsidRDefault="004D3C08" w:rsidP="006002A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D3C08" w:rsidRPr="006002A8" w:rsidRDefault="004D3C08" w:rsidP="006002A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524CC" w:rsidRPr="006002A8" w:rsidRDefault="00B524CC" w:rsidP="006002A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524CC" w:rsidRPr="006002A8" w:rsidRDefault="00B524CC" w:rsidP="006002A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524CC" w:rsidRPr="006002A8" w:rsidRDefault="00B524CC" w:rsidP="006002A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524CC" w:rsidRPr="006002A8" w:rsidRDefault="00B524CC" w:rsidP="006002A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524CC" w:rsidRPr="006002A8" w:rsidRDefault="00B524CC" w:rsidP="006002A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524CC" w:rsidRPr="006002A8" w:rsidRDefault="00B524CC" w:rsidP="006002A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524CC" w:rsidRPr="006002A8" w:rsidRDefault="00B524CC" w:rsidP="006002A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524CC" w:rsidRPr="006002A8" w:rsidRDefault="00B524CC" w:rsidP="006002A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524CC" w:rsidRPr="006002A8" w:rsidRDefault="00B524CC" w:rsidP="006002A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524CC" w:rsidRPr="006002A8" w:rsidRDefault="00B524CC" w:rsidP="006002A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524CC" w:rsidRPr="006002A8" w:rsidRDefault="00B524CC" w:rsidP="006002A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524CC" w:rsidRPr="006002A8" w:rsidRDefault="00B524CC" w:rsidP="006002A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524CC" w:rsidRPr="006002A8" w:rsidRDefault="00B524CC" w:rsidP="006002A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524CC" w:rsidRPr="006002A8" w:rsidRDefault="00B524CC" w:rsidP="006002A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524CC" w:rsidRPr="006002A8" w:rsidRDefault="00B524CC" w:rsidP="006002A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524CC" w:rsidRPr="006002A8" w:rsidRDefault="00B524CC" w:rsidP="006002A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E5EC2" w:rsidRDefault="00726BAC" w:rsidP="006002A8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14:ligatures w14:val="standardContextual"/>
        </w:rPr>
        <w:drawing>
          <wp:inline distT="0" distB="0" distL="0" distR="0" wp14:anchorId="3063C1F2" wp14:editId="7E142CE3">
            <wp:extent cx="4678878" cy="1353787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4" t="4697" r="21009" b="18792"/>
                    <a:stretch/>
                  </pic:blipFill>
                  <pic:spPr bwMode="auto">
                    <a:xfrm>
                      <a:off x="0" y="0"/>
                      <a:ext cx="4681061" cy="135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703F" w:rsidRPr="006002A8" w:rsidRDefault="00DC703F" w:rsidP="006002A8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  <w:r w:rsidRPr="006002A8">
        <w:rPr>
          <w:rFonts w:ascii="Times New Roman" w:hAnsi="Times New Roman"/>
          <w:b/>
          <w:sz w:val="28"/>
          <w:szCs w:val="28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:rsidR="009F6F00" w:rsidRPr="009F6F00" w:rsidRDefault="009F6F00" w:rsidP="00C949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F6F00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ұйымы: «Алтын ұя» балабақшасы </w:t>
      </w:r>
    </w:p>
    <w:p w:rsidR="009F6F00" w:rsidRPr="009F6F00" w:rsidRDefault="009F6F00" w:rsidP="009F6F0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Жоспардың құрылу кезеңі: Ақпан 2 </w:t>
      </w:r>
      <w:r w:rsidRPr="009F6F00">
        <w:rPr>
          <w:rFonts w:ascii="Times New Roman" w:hAnsi="Times New Roman" w:cs="Times New Roman"/>
          <w:sz w:val="28"/>
          <w:szCs w:val="28"/>
          <w:lang w:val="kk-KZ"/>
        </w:rPr>
        <w:t xml:space="preserve"> апта 2025-2026 оқу жылы.</w:t>
      </w:r>
    </w:p>
    <w:tbl>
      <w:tblPr>
        <w:tblStyle w:val="ae"/>
        <w:tblpPr w:leftFromText="180" w:rightFromText="180" w:vertAnchor="page" w:horzAnchor="margin" w:tblpY="2931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EE5EC2" w:rsidRPr="006002A8" w:rsidTr="00EE5EC2">
        <w:tc>
          <w:tcPr>
            <w:tcW w:w="2789" w:type="dxa"/>
          </w:tcPr>
          <w:p w:rsidR="00EE5EC2" w:rsidRPr="006002A8" w:rsidRDefault="00EE5EC2" w:rsidP="00EE5E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02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Дүйсенбі </w:t>
            </w:r>
          </w:p>
        </w:tc>
        <w:tc>
          <w:tcPr>
            <w:tcW w:w="2789" w:type="dxa"/>
          </w:tcPr>
          <w:p w:rsidR="00EE5EC2" w:rsidRPr="006002A8" w:rsidRDefault="00EE5EC2" w:rsidP="00EE5EC2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002A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Сейсенбі </w:t>
            </w:r>
          </w:p>
        </w:tc>
        <w:tc>
          <w:tcPr>
            <w:tcW w:w="2790" w:type="dxa"/>
          </w:tcPr>
          <w:p w:rsidR="00EE5EC2" w:rsidRPr="006002A8" w:rsidRDefault="00EE5EC2" w:rsidP="00EE5EC2">
            <w:pPr>
              <w:pStyle w:val="ac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002A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Сәрсенбі </w:t>
            </w:r>
          </w:p>
        </w:tc>
        <w:tc>
          <w:tcPr>
            <w:tcW w:w="2790" w:type="dxa"/>
          </w:tcPr>
          <w:p w:rsidR="00EE5EC2" w:rsidRPr="006002A8" w:rsidRDefault="00EE5EC2" w:rsidP="00EE5EC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6002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Бейсенбі </w:t>
            </w:r>
          </w:p>
        </w:tc>
        <w:tc>
          <w:tcPr>
            <w:tcW w:w="2790" w:type="dxa"/>
          </w:tcPr>
          <w:p w:rsidR="00EE5EC2" w:rsidRPr="006002A8" w:rsidRDefault="00EE5EC2" w:rsidP="00EE5EC2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002A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Жұма </w:t>
            </w:r>
          </w:p>
        </w:tc>
      </w:tr>
      <w:tr w:rsidR="00EE5EC2" w:rsidRPr="006002A8" w:rsidTr="00EE5EC2">
        <w:tc>
          <w:tcPr>
            <w:tcW w:w="2789" w:type="dxa"/>
          </w:tcPr>
          <w:p w:rsidR="00EE5EC2" w:rsidRPr="006002A8" w:rsidRDefault="00EE5EC2" w:rsidP="00EE5EC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89" w:type="dxa"/>
          </w:tcPr>
          <w:p w:rsidR="00EE5EC2" w:rsidRPr="00657A7E" w:rsidRDefault="00EE5EC2" w:rsidP="00EE5E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7A7E">
              <w:rPr>
                <w:rFonts w:ascii="Times New Roman" w:hAnsi="Times New Roman" w:cs="Times New Roman"/>
                <w:b/>
                <w:lang w:val="kk-KZ"/>
              </w:rPr>
              <w:t xml:space="preserve"> «Балдәурен» (3-4 жас)</w:t>
            </w:r>
          </w:p>
          <w:p w:rsidR="00EE5EC2" w:rsidRPr="00657A7E" w:rsidRDefault="00EE5EC2" w:rsidP="00EE5E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7A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10:00-10:20</w:t>
            </w:r>
          </w:p>
          <w:p w:rsidR="00EE5EC2" w:rsidRPr="006002A8" w:rsidRDefault="00EE5EC2" w:rsidP="00EE5EC2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\</w:t>
            </w:r>
          </w:p>
        </w:tc>
        <w:tc>
          <w:tcPr>
            <w:tcW w:w="2790" w:type="dxa"/>
          </w:tcPr>
          <w:p w:rsidR="00EE5EC2" w:rsidRPr="006002A8" w:rsidRDefault="00EE5EC2" w:rsidP="00EE5EC2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90" w:type="dxa"/>
          </w:tcPr>
          <w:p w:rsidR="00EE5EC2" w:rsidRPr="009E6997" w:rsidRDefault="00EE5EC2" w:rsidP="00EE5E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(5  жас)</w:t>
            </w:r>
          </w:p>
          <w:p w:rsidR="00EE5EC2" w:rsidRPr="009E6997" w:rsidRDefault="00EE5EC2" w:rsidP="00EE5E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10:50-11:15</w:t>
            </w:r>
          </w:p>
          <w:p w:rsidR="00EE5EC2" w:rsidRPr="006002A8" w:rsidRDefault="00EE5EC2" w:rsidP="00EE5EC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90" w:type="dxa"/>
          </w:tcPr>
          <w:p w:rsidR="00EE5EC2" w:rsidRPr="006002A8" w:rsidRDefault="00EE5EC2" w:rsidP="00EE5EC2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EE5EC2" w:rsidRPr="006002A8" w:rsidTr="00EE5EC2">
        <w:tc>
          <w:tcPr>
            <w:tcW w:w="2789" w:type="dxa"/>
          </w:tcPr>
          <w:p w:rsidR="00EE5EC2" w:rsidRPr="006002A8" w:rsidRDefault="00EE5EC2" w:rsidP="00EE5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9" w:type="dxa"/>
          </w:tcPr>
          <w:p w:rsidR="00EE5EC2" w:rsidRPr="006002A8" w:rsidRDefault="00EE5EC2" w:rsidP="00EE5EC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Тақырып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 «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Кө</w:t>
            </w:r>
            <w:proofErr w:type="gram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іктер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»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Тілдік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дамытушы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орта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Интерактивті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цифрлық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ортада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көліктердің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қозғалысын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дыбысын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көңі</w:t>
            </w:r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л-к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үйін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бейнелеу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экрандағы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</w:t>
            </w:r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іністі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сахналаумен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жалғастырады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Сөйлеудің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дыбыстық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мәдениеті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Дауыс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қарқыны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тынысты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реттеу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қ, ғ, і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дыбыстарын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цифрлық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тапсырмалар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арқылы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бекіту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Сөздік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қор</w:t>
            </w:r>
            <w:proofErr w:type="spellEnd"/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өліктер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туралы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көркем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мәтінді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интерактивті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түрде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қабылдау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Тілдің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грамматикалық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құрылымы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Жайылма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сөйлемдер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Қызыл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машина </w:t>
            </w:r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тез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үреді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Үлкен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автобус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адамдарды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тасиды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Байланыстырып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сөйлеу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цифрлық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тапсырмадағы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дұрыс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қате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жауапты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салыстырып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өз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шешімін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дәлелдейді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Ойын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(технология)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LearningApps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– «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Көлік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қалай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жү</w:t>
            </w:r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?»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Сәйкестендіру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+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сөйлеммен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түсіндіру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5EC2" w:rsidRPr="00EE5EC2" w:rsidRDefault="00EE5EC2" w:rsidP="00EE5EC2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5E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«Балдырған»</w:t>
            </w:r>
          </w:p>
          <w:p w:rsidR="00EE5EC2" w:rsidRPr="00EE5EC2" w:rsidRDefault="00EE5EC2" w:rsidP="00EE5E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5E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(4-5  жас)</w:t>
            </w:r>
          </w:p>
          <w:p w:rsidR="00EE5EC2" w:rsidRPr="00EE5EC2" w:rsidRDefault="00EE5EC2" w:rsidP="00EE5EC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5E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10:50-11:15</w:t>
            </w:r>
          </w:p>
          <w:p w:rsidR="00EE5EC2" w:rsidRPr="00EE5EC2" w:rsidRDefault="00EE5EC2" w:rsidP="00EE5EC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EE5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Тақырып: «Көліктер»</w:t>
            </w:r>
          </w:p>
          <w:p w:rsidR="00EE5EC2" w:rsidRPr="00EE5EC2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5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Тілдік дамытушы орта</w:t>
            </w:r>
            <w:r w:rsidRPr="00EE5E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Көлік ойыншықтары арқылы қарым-қатынас жасау.</w:t>
            </w:r>
            <w:r w:rsidRPr="00EE5E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Сыпайы сөйлеуге баулу: «беріңізші», «рахмет».</w:t>
            </w:r>
          </w:p>
          <w:p w:rsidR="00EE5EC2" w:rsidRPr="00EE5EC2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5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Сөйлеудің дыбыстық мәдениеті</w:t>
            </w:r>
            <w:r w:rsidRPr="00EE5E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«Ма-ши-на», «а-вто-бус» сөздерін буынға бөліп айту.</w:t>
            </w:r>
            <w:r w:rsidRPr="00EE5E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Айтылған сөзді тыңдап, түсіну.</w:t>
            </w:r>
          </w:p>
          <w:p w:rsidR="00EE5EC2" w:rsidRPr="00EE5EC2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EE5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Сөздік қор</w:t>
            </w:r>
            <w:r w:rsidRPr="00EE5E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Машина, автобус, пойыз, ұшақ.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Грамматикалық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құрылым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Қызыл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машина.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Автобус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үреді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Байланыстырып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сөйлеу</w:t>
            </w:r>
            <w:proofErr w:type="spellEnd"/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ұл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не?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Қандай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Не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істейді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Ойын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Wordwall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платформасы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«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</w:t>
            </w:r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ікті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тап»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ойыны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арқылы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көліктерді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таңдап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атауын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айту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сөйлем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құрау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EE5EC2" w:rsidRPr="006002A8" w:rsidRDefault="00EE5EC2" w:rsidP="00EE5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EE5EC2" w:rsidRPr="006002A8" w:rsidRDefault="00EE5EC2" w:rsidP="00EE5EC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«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кө</w:t>
            </w:r>
            <w:proofErr w:type="gram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л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іктер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 xml:space="preserve"> »</w:t>
            </w:r>
          </w:p>
          <w:p w:rsidR="00EE5EC2" w:rsidRPr="006002A8" w:rsidRDefault="00EE5EC2" w:rsidP="00EE5EC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Тілдік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дамытушы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орта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Көліктердің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адам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өмі</w:t>
            </w:r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індегі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маңызын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түсіндіру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Өз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ойын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мақал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арқылы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жеткізу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Жол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өмі</w:t>
            </w:r>
            <w:proofErr w:type="gramStart"/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айнасы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»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Сөйлеудің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дыбыстық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мәдениеті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қ, ғ, ң, і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дыбыстарын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анық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айту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(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көлі</w:t>
            </w:r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үргізуші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жол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бағдаршам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).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Сөздік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қор</w:t>
            </w:r>
            <w:proofErr w:type="spellEnd"/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өліктер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туралы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мәтінді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тыңдау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мазмұнын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түсіну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Тілдің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грамматикалық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құрылымы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Хабарлы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сөйлемдер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құрау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Байланыстырып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сөйлеу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Сурет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бойынша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әңгімелеу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Ойын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+ технология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Wordwall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– «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</w:t>
            </w:r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ікті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таңда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Дұрыс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жауапты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таңдап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сөйлеммен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айту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EE5EC2" w:rsidRPr="006002A8" w:rsidRDefault="00EE5EC2" w:rsidP="00EE5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3C08" w:rsidRPr="006002A8" w:rsidRDefault="004D3C08" w:rsidP="006002A8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524CC" w:rsidRPr="006002A8" w:rsidRDefault="00B524CC" w:rsidP="006002A8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B524CC" w:rsidRPr="006002A8" w:rsidRDefault="00726BAC" w:rsidP="00726BAC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14:ligatures w14:val="standardContextual"/>
        </w:rPr>
        <w:drawing>
          <wp:inline distT="0" distB="0" distL="0" distR="0" wp14:anchorId="3063C1F2" wp14:editId="7E142CE3">
            <wp:extent cx="3413051" cy="987532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4" t="4697" r="21009" b="18792"/>
                    <a:stretch/>
                  </pic:blipFill>
                  <pic:spPr bwMode="auto">
                    <a:xfrm>
                      <a:off x="0" y="0"/>
                      <a:ext cx="3422762" cy="990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24CC" w:rsidRPr="006002A8" w:rsidRDefault="00B524CC" w:rsidP="006002A8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B524CC" w:rsidRPr="006002A8" w:rsidRDefault="00B524CC" w:rsidP="006002A8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B524CC" w:rsidRPr="006002A8" w:rsidRDefault="00B524CC" w:rsidP="006002A8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B524CC" w:rsidRPr="006002A8" w:rsidRDefault="00B524CC" w:rsidP="006002A8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C703F" w:rsidRPr="006002A8" w:rsidRDefault="00DC703F" w:rsidP="00EE5EC2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  <w:r w:rsidRPr="006002A8">
        <w:rPr>
          <w:rFonts w:ascii="Times New Roman" w:hAnsi="Times New Roman"/>
          <w:b/>
          <w:sz w:val="28"/>
          <w:szCs w:val="28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:rsidR="009F6F00" w:rsidRPr="009F6F00" w:rsidRDefault="009F6F00" w:rsidP="00C949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F6F00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ұйымы: «Алтын ұя» балабақшасы </w:t>
      </w:r>
    </w:p>
    <w:p w:rsidR="009F6F00" w:rsidRPr="009F6F00" w:rsidRDefault="009F6F00" w:rsidP="009F6F0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Жоспардың құрылу кезеңі: Ақпан 3 </w:t>
      </w:r>
      <w:r w:rsidRPr="009F6F00">
        <w:rPr>
          <w:rFonts w:ascii="Times New Roman" w:hAnsi="Times New Roman" w:cs="Times New Roman"/>
          <w:sz w:val="28"/>
          <w:szCs w:val="28"/>
          <w:lang w:val="kk-KZ"/>
        </w:rPr>
        <w:t xml:space="preserve"> апта 2025-2026 оқу жылы.</w:t>
      </w:r>
    </w:p>
    <w:tbl>
      <w:tblPr>
        <w:tblStyle w:val="ae"/>
        <w:tblpPr w:leftFromText="180" w:rightFromText="180" w:vertAnchor="page" w:horzAnchor="page" w:tblpX="748" w:tblpY="3015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EE5EC2" w:rsidRPr="006002A8" w:rsidTr="00EE5EC2">
        <w:tc>
          <w:tcPr>
            <w:tcW w:w="2789" w:type="dxa"/>
          </w:tcPr>
          <w:p w:rsidR="00EE5EC2" w:rsidRPr="006002A8" w:rsidRDefault="00EE5EC2" w:rsidP="00EE5E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02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Дүйсенбі </w:t>
            </w:r>
          </w:p>
        </w:tc>
        <w:tc>
          <w:tcPr>
            <w:tcW w:w="2789" w:type="dxa"/>
          </w:tcPr>
          <w:p w:rsidR="00EE5EC2" w:rsidRPr="006002A8" w:rsidRDefault="00EE5EC2" w:rsidP="00EE5EC2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002A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Сейсенбі </w:t>
            </w:r>
          </w:p>
        </w:tc>
        <w:tc>
          <w:tcPr>
            <w:tcW w:w="2790" w:type="dxa"/>
          </w:tcPr>
          <w:p w:rsidR="00EE5EC2" w:rsidRPr="006002A8" w:rsidRDefault="00EE5EC2" w:rsidP="00EE5EC2">
            <w:pPr>
              <w:pStyle w:val="ac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002A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Сәрсенбі </w:t>
            </w:r>
          </w:p>
        </w:tc>
        <w:tc>
          <w:tcPr>
            <w:tcW w:w="2790" w:type="dxa"/>
          </w:tcPr>
          <w:p w:rsidR="00EE5EC2" w:rsidRPr="006002A8" w:rsidRDefault="00EE5EC2" w:rsidP="00EE5EC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6002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Бейсенбі </w:t>
            </w:r>
          </w:p>
        </w:tc>
        <w:tc>
          <w:tcPr>
            <w:tcW w:w="2790" w:type="dxa"/>
          </w:tcPr>
          <w:p w:rsidR="00EE5EC2" w:rsidRPr="006002A8" w:rsidRDefault="00EE5EC2" w:rsidP="00EE5EC2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002A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Жұма </w:t>
            </w:r>
          </w:p>
        </w:tc>
      </w:tr>
      <w:tr w:rsidR="00EE5EC2" w:rsidRPr="006002A8" w:rsidTr="00EE5EC2">
        <w:tc>
          <w:tcPr>
            <w:tcW w:w="2789" w:type="dxa"/>
          </w:tcPr>
          <w:p w:rsidR="00EE5EC2" w:rsidRPr="006002A8" w:rsidRDefault="00EE5EC2" w:rsidP="00EE5EC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02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Орта топ</w:t>
            </w:r>
          </w:p>
          <w:p w:rsidR="00EE5EC2" w:rsidRPr="006002A8" w:rsidRDefault="00EE5EC2" w:rsidP="00EE5EC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89" w:type="dxa"/>
          </w:tcPr>
          <w:p w:rsidR="00EE5EC2" w:rsidRPr="00657A7E" w:rsidRDefault="00EE5EC2" w:rsidP="00EE5E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7A7E">
              <w:rPr>
                <w:rFonts w:ascii="Times New Roman" w:hAnsi="Times New Roman" w:cs="Times New Roman"/>
                <w:b/>
                <w:lang w:val="kk-KZ"/>
              </w:rPr>
              <w:t>«Балдәурен» (3-4 жас)</w:t>
            </w:r>
          </w:p>
          <w:p w:rsidR="00EE5EC2" w:rsidRPr="00657A7E" w:rsidRDefault="00EE5EC2" w:rsidP="00EE5E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7A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10:00-10:20</w:t>
            </w:r>
          </w:p>
          <w:p w:rsidR="00EE5EC2" w:rsidRPr="006002A8" w:rsidRDefault="00EE5EC2" w:rsidP="00EE5EC2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90" w:type="dxa"/>
          </w:tcPr>
          <w:p w:rsidR="00EE5EC2" w:rsidRPr="006002A8" w:rsidRDefault="00EE5EC2" w:rsidP="00EE5EC2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90" w:type="dxa"/>
          </w:tcPr>
          <w:p w:rsidR="00EE5EC2" w:rsidRPr="009E6997" w:rsidRDefault="00EE5EC2" w:rsidP="00EE5E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Балдырған»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(5  жас)</w:t>
            </w:r>
          </w:p>
          <w:p w:rsidR="00EE5EC2" w:rsidRPr="009E6997" w:rsidRDefault="00EE5EC2" w:rsidP="00EE5E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10:50-11:15</w:t>
            </w:r>
          </w:p>
          <w:p w:rsidR="00EE5EC2" w:rsidRPr="006002A8" w:rsidRDefault="00EE5EC2" w:rsidP="00EE5EC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90" w:type="dxa"/>
          </w:tcPr>
          <w:p w:rsidR="00EE5EC2" w:rsidRPr="006002A8" w:rsidRDefault="00EE5EC2" w:rsidP="00EE5EC2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EE5EC2" w:rsidRPr="006002A8" w:rsidTr="00EE5EC2">
        <w:tc>
          <w:tcPr>
            <w:tcW w:w="2789" w:type="dxa"/>
          </w:tcPr>
          <w:p w:rsidR="00EE5EC2" w:rsidRPr="006002A8" w:rsidRDefault="00EE5EC2" w:rsidP="00EE5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9" w:type="dxa"/>
          </w:tcPr>
          <w:p w:rsidR="00EE5EC2" w:rsidRPr="006002A8" w:rsidRDefault="00EE5EC2" w:rsidP="00EE5EC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Тақырып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: «Техника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жә</w:t>
            </w:r>
            <w:proofErr w:type="gram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із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»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Тілдік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дамытушы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орта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AR технология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арқылы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техника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құралдарының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біткен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бейнесін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көрсету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техника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атынан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сөйлеп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эмоциясын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жеткізеді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Сөйлеудің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дыбыстық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мәдениеті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Фонематикалық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есту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артикуляция</w:t>
            </w:r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і, ұ, ө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ыбыстарын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сөйлем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ішінде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дұрыс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айту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Сөздік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қор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Цифрлық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көрнекілікке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сүйені</w:t>
            </w:r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техника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туралы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мәтінді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қабылдау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талдау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Тілдің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грамматикалық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құрылымы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Жайылма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сөйлемдер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Телефон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қатты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дыбыс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шығарады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Компьютер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ізге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көмектеседі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Байланыстырып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сөйлеу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бір-бі</w:t>
            </w:r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інің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жауабын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талдап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қатесін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түзетуді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ұсынады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Ойын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(технология)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AR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Loopa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– «Техника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сөйлейді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3D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модельді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</w:t>
            </w:r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іп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2–3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сөзден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тұратын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сөйлем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айту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5EC2" w:rsidRDefault="00EE5EC2" w:rsidP="00EE5EC2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E5EC2" w:rsidRPr="00EE5EC2" w:rsidRDefault="00EE5EC2" w:rsidP="00EE5EC2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5E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«Балдырған»</w:t>
            </w:r>
          </w:p>
          <w:p w:rsidR="00EE5EC2" w:rsidRPr="00EE5EC2" w:rsidRDefault="00EE5EC2" w:rsidP="00EE5E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E5E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(4-5  жас)</w:t>
            </w:r>
          </w:p>
          <w:p w:rsidR="00EE5EC2" w:rsidRPr="00EE5EC2" w:rsidRDefault="00EE5EC2" w:rsidP="00EE5EC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5E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10:50-11:15</w:t>
            </w:r>
          </w:p>
          <w:p w:rsidR="00EE5EC2" w:rsidRPr="00726BAC" w:rsidRDefault="00EE5EC2" w:rsidP="00EE5EC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726B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Тақырып: «Техника және біз»</w:t>
            </w:r>
          </w:p>
          <w:p w:rsidR="00EE5EC2" w:rsidRPr="00726BAC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26B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Тілдік дамытушы орта</w:t>
            </w:r>
            <w:r w:rsidRPr="00726B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Техника құралдарының суреттері арқылы сөйлесу.</w:t>
            </w:r>
            <w:r w:rsidRPr="00726B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Балаларды сұрақ қоюға және жауап беруге үйрету.</w:t>
            </w:r>
          </w:p>
          <w:p w:rsidR="00EE5EC2" w:rsidRPr="00726BAC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26B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Сөйлеудің дыбыстық мәдениеті</w:t>
            </w:r>
            <w:r w:rsidRPr="00726B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«Те-ле-фон», «те-ле-ди-дар» сөздерін анық айту.</w:t>
            </w:r>
            <w:r w:rsidRPr="00726B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Тыңдау және түсіну дағдыларын дамыту.</w:t>
            </w:r>
          </w:p>
          <w:p w:rsidR="00EE5EC2" w:rsidRPr="00726BAC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726B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Сөздік қор</w:t>
            </w:r>
            <w:r w:rsidRPr="00726B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Телефон, теледидар, компьютер.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Грамматикалық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құрылым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Үлкен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теледидар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Телефон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қоңырау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шалады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Байланыстырып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сөйлеу</w:t>
            </w:r>
            <w:proofErr w:type="spellEnd"/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ұл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не?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үшін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керек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Ойын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Quiver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қосымшасы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(AR)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боялған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техника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суреттерін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ті</w:t>
            </w:r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ілтіп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көріп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жай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сөйлеммен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сипаттайды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EE5EC2" w:rsidRPr="006002A8" w:rsidRDefault="00EE5EC2" w:rsidP="00EE5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EE5EC2" w:rsidRPr="006002A8" w:rsidRDefault="00EE5EC2" w:rsidP="00EE5EC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</w:pPr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«ТЕХНИКА ЖӘНЕ БІ</w:t>
            </w:r>
            <w:proofErr w:type="gram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З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</w:rPr>
              <w:t>»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Тілдік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дамытушы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орта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Балалардың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техника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құралдарына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деген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көзқарасын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білді</w:t>
            </w:r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руіне</w:t>
            </w:r>
            <w:proofErr w:type="spellEnd"/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жағдай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жасау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Күнделікті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өмірде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техниканы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қолдану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туралы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ікір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айтуға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ынталандыру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Мақ</w:t>
            </w:r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ал-м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әтел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қолдану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«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Ақыл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тозбайтын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тон»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техника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пайдалы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зиянды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екенін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салыстырып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айтады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Сөйлеудің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дыбыстық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мәдениеті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Артикуляциялық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тыныс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жаттығулары</w:t>
            </w:r>
            <w:proofErr w:type="spellEnd"/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</w:t>
            </w:r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зақ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тіліне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тән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ә, ө, ү, ұ, і, ғ, ң, һ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дыбыстарын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техникаға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қатысты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сөздерде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анық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айту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теледидар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, компьютер,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ұялы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телефон,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бағдарлама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Сөйлеу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қарқынын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таза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дикцияны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сақтау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Сөзді</w:t>
            </w:r>
            <w:proofErr w:type="gram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proofErr w:type="spellEnd"/>
            <w:proofErr w:type="gram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қор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Техника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туралы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танымдық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мәтінді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тыңдау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Мәтін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мазмұнын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дұрыс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қабылдап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негізгі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ойды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анықтау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ңа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сөздерді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сөйлемде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қолдану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Тілдің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грамматикалық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құрылымы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Жайылма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сөйлемдер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құрастыру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Компьютер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бізге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ақпарат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береді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.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Телефон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алыстағы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адаммен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сөйлесуге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көмектеседі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.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Сөйлемдердің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хабарлы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тү</w:t>
            </w:r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қолдану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Байланыстырып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сөйлеу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Сурет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AR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</w:t>
            </w:r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ініске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сүйеніп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әңгіме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құрастыру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өз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тәжірибесін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айтып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3–4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сөйлеммен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ой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бө</w:t>
            </w:r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іседі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Ойын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+ технология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AR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Loopa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– «Техника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әлемі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техника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құралдарының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3D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моделін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</w:t>
            </w:r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іп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олардың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қызметін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пайдасын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толық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сөйлеммен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сипаттайды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EE5EC2" w:rsidRPr="006002A8" w:rsidRDefault="00EE5EC2" w:rsidP="00EE5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703F" w:rsidRPr="006002A8" w:rsidRDefault="00DC703F" w:rsidP="006002A8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C703F" w:rsidRPr="006002A8" w:rsidRDefault="00DC703F" w:rsidP="006002A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D3C08" w:rsidRPr="006002A8" w:rsidRDefault="004D3C08" w:rsidP="006002A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D3C08" w:rsidRPr="006002A8" w:rsidRDefault="004D3C08" w:rsidP="0060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3C08" w:rsidRPr="006002A8" w:rsidRDefault="004D3C08" w:rsidP="0060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4CC" w:rsidRPr="006002A8" w:rsidRDefault="00B524CC" w:rsidP="0060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4CC" w:rsidRPr="006002A8" w:rsidRDefault="00B524CC" w:rsidP="0060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4CC" w:rsidRPr="006002A8" w:rsidRDefault="00B524CC" w:rsidP="0060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4CC" w:rsidRPr="006002A8" w:rsidRDefault="00B524CC" w:rsidP="0060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4CC" w:rsidRPr="006002A8" w:rsidRDefault="00B524CC" w:rsidP="0060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4CC" w:rsidRPr="006002A8" w:rsidRDefault="00B524CC" w:rsidP="0060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4CC" w:rsidRPr="006002A8" w:rsidRDefault="00B524CC" w:rsidP="0060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4CC" w:rsidRPr="006002A8" w:rsidRDefault="00B524CC" w:rsidP="0060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4CC" w:rsidRPr="006002A8" w:rsidRDefault="00B524CC" w:rsidP="0060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4CC" w:rsidRPr="006002A8" w:rsidRDefault="00B524CC" w:rsidP="0060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4CC" w:rsidRPr="006002A8" w:rsidRDefault="00B524CC" w:rsidP="0060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4CC" w:rsidRPr="006002A8" w:rsidRDefault="00B524CC" w:rsidP="0060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4CC" w:rsidRPr="006002A8" w:rsidRDefault="00B524CC" w:rsidP="006002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EC2" w:rsidRDefault="00EE5EC2" w:rsidP="006002A8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E5EC2" w:rsidRDefault="00EE5EC2" w:rsidP="006002A8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E5EC2" w:rsidRDefault="00726BAC" w:rsidP="00726BAC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14:ligatures w14:val="standardContextual"/>
        </w:rPr>
        <w:drawing>
          <wp:inline distT="0" distB="0" distL="0" distR="0" wp14:anchorId="5B1AA788" wp14:editId="2899E858">
            <wp:extent cx="3858497" cy="797442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4" t="19999" r="21009" b="25350"/>
                    <a:stretch/>
                  </pic:blipFill>
                  <pic:spPr bwMode="auto">
                    <a:xfrm>
                      <a:off x="0" y="0"/>
                      <a:ext cx="3870170" cy="799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5EC2" w:rsidRDefault="00EE5EC2" w:rsidP="006002A8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E5EC2" w:rsidRDefault="00EE5EC2" w:rsidP="006002A8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E5EC2" w:rsidRDefault="00EE5EC2" w:rsidP="006002A8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E5EC2" w:rsidRDefault="00EE5EC2" w:rsidP="006002A8">
      <w:pPr>
        <w:pStyle w:val="ac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D3C08" w:rsidRPr="006002A8" w:rsidRDefault="004D3C08" w:rsidP="00726BAC">
      <w:pPr>
        <w:pStyle w:val="ac"/>
        <w:contextualSpacing/>
        <w:rPr>
          <w:rFonts w:ascii="Times New Roman" w:hAnsi="Times New Roman"/>
          <w:b/>
          <w:sz w:val="28"/>
          <w:szCs w:val="28"/>
          <w:lang w:val="kk-KZ"/>
        </w:rPr>
      </w:pPr>
      <w:r w:rsidRPr="006002A8">
        <w:rPr>
          <w:rFonts w:ascii="Times New Roman" w:hAnsi="Times New Roman"/>
          <w:b/>
          <w:sz w:val="28"/>
          <w:szCs w:val="28"/>
          <w:lang w:val="kk-KZ"/>
        </w:rPr>
        <w:t>Коммуникативтік дағдыларды дамыту дағдысы бойынша қазақ тілі ұйымдастырылған іс-әрекетінің циклограммасы</w:t>
      </w:r>
    </w:p>
    <w:p w:rsidR="009F6F00" w:rsidRPr="009F6F00" w:rsidRDefault="009F6F00" w:rsidP="00C9498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F6F00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ұйымы: «Алтын ұя» балабақшасы </w:t>
      </w:r>
    </w:p>
    <w:p w:rsidR="009F6F00" w:rsidRPr="009F6F00" w:rsidRDefault="009F6F00" w:rsidP="009F6F0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F6F00">
        <w:rPr>
          <w:rFonts w:ascii="Times New Roman" w:hAnsi="Times New Roman" w:cs="Times New Roman"/>
          <w:sz w:val="28"/>
          <w:szCs w:val="28"/>
          <w:lang w:val="kk-KZ"/>
        </w:rPr>
        <w:t>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оспардың құрылу кезеңі: Ақпан 4 </w:t>
      </w:r>
      <w:r w:rsidRPr="009F6F00">
        <w:rPr>
          <w:rFonts w:ascii="Times New Roman" w:hAnsi="Times New Roman" w:cs="Times New Roman"/>
          <w:sz w:val="28"/>
          <w:szCs w:val="28"/>
          <w:lang w:val="kk-KZ"/>
        </w:rPr>
        <w:t>апта 2025-2026 оқу жылы.</w:t>
      </w:r>
    </w:p>
    <w:tbl>
      <w:tblPr>
        <w:tblStyle w:val="ae"/>
        <w:tblpPr w:leftFromText="180" w:rightFromText="180" w:vertAnchor="page" w:horzAnchor="margin" w:tblpY="3115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878"/>
        <w:gridCol w:w="2790"/>
      </w:tblGrid>
      <w:tr w:rsidR="00EE5EC2" w:rsidRPr="006002A8" w:rsidTr="00EE5EC2">
        <w:tc>
          <w:tcPr>
            <w:tcW w:w="2789" w:type="dxa"/>
          </w:tcPr>
          <w:p w:rsidR="00EE5EC2" w:rsidRPr="006002A8" w:rsidRDefault="00EE5EC2" w:rsidP="00EE5EC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02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Дүйсенбі </w:t>
            </w:r>
          </w:p>
        </w:tc>
        <w:tc>
          <w:tcPr>
            <w:tcW w:w="2789" w:type="dxa"/>
          </w:tcPr>
          <w:p w:rsidR="00EE5EC2" w:rsidRPr="006002A8" w:rsidRDefault="00EE5EC2" w:rsidP="00EE5EC2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002A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Сейсенбі </w:t>
            </w:r>
          </w:p>
        </w:tc>
        <w:tc>
          <w:tcPr>
            <w:tcW w:w="2790" w:type="dxa"/>
          </w:tcPr>
          <w:p w:rsidR="00EE5EC2" w:rsidRPr="006002A8" w:rsidRDefault="00EE5EC2" w:rsidP="00EE5EC2">
            <w:pPr>
              <w:pStyle w:val="ac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002A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Сәрсенбі </w:t>
            </w:r>
          </w:p>
        </w:tc>
        <w:tc>
          <w:tcPr>
            <w:tcW w:w="2878" w:type="dxa"/>
          </w:tcPr>
          <w:p w:rsidR="00EE5EC2" w:rsidRPr="006002A8" w:rsidRDefault="00EE5EC2" w:rsidP="00EE5EC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6002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Бейсенбі </w:t>
            </w:r>
          </w:p>
        </w:tc>
        <w:tc>
          <w:tcPr>
            <w:tcW w:w="2790" w:type="dxa"/>
          </w:tcPr>
          <w:p w:rsidR="00EE5EC2" w:rsidRPr="006002A8" w:rsidRDefault="00EE5EC2" w:rsidP="00EE5EC2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6002A8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Жұма </w:t>
            </w:r>
          </w:p>
        </w:tc>
      </w:tr>
      <w:tr w:rsidR="00EE5EC2" w:rsidRPr="006002A8" w:rsidTr="00EE5EC2">
        <w:tc>
          <w:tcPr>
            <w:tcW w:w="2789" w:type="dxa"/>
          </w:tcPr>
          <w:p w:rsidR="00EE5EC2" w:rsidRPr="006002A8" w:rsidRDefault="00EE5EC2" w:rsidP="00EE5EC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02A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Орта топ</w:t>
            </w:r>
          </w:p>
          <w:p w:rsidR="00EE5EC2" w:rsidRPr="006002A8" w:rsidRDefault="00EE5EC2" w:rsidP="00EE5EC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89" w:type="dxa"/>
          </w:tcPr>
          <w:p w:rsidR="00EE5EC2" w:rsidRPr="00657A7E" w:rsidRDefault="00EE5EC2" w:rsidP="00EE5E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7A7E">
              <w:rPr>
                <w:rFonts w:ascii="Times New Roman" w:hAnsi="Times New Roman" w:cs="Times New Roman"/>
                <w:b/>
                <w:lang w:val="kk-KZ"/>
              </w:rPr>
              <w:t>«Балдәурен» (3-4 жас)</w:t>
            </w:r>
          </w:p>
          <w:p w:rsidR="00EE5EC2" w:rsidRPr="00657A7E" w:rsidRDefault="00EE5EC2" w:rsidP="00EE5E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7A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10:00-10:20</w:t>
            </w:r>
          </w:p>
          <w:p w:rsidR="00EE5EC2" w:rsidRPr="006002A8" w:rsidRDefault="00EE5EC2" w:rsidP="00EE5EC2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\</w:t>
            </w:r>
          </w:p>
        </w:tc>
        <w:tc>
          <w:tcPr>
            <w:tcW w:w="2790" w:type="dxa"/>
          </w:tcPr>
          <w:p w:rsidR="00EE5EC2" w:rsidRPr="006002A8" w:rsidRDefault="00EE5EC2" w:rsidP="00EE5EC2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878" w:type="dxa"/>
          </w:tcPr>
          <w:p w:rsidR="00EE5EC2" w:rsidRPr="009E6997" w:rsidRDefault="00EE5EC2" w:rsidP="00EE5E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(5  жас)</w:t>
            </w:r>
          </w:p>
          <w:p w:rsidR="00EE5EC2" w:rsidRPr="009E6997" w:rsidRDefault="00EE5EC2" w:rsidP="00EE5E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10:50-11:15</w:t>
            </w:r>
          </w:p>
          <w:p w:rsidR="00EE5EC2" w:rsidRPr="006002A8" w:rsidRDefault="00EE5EC2" w:rsidP="00EE5EC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90" w:type="dxa"/>
          </w:tcPr>
          <w:p w:rsidR="00EE5EC2" w:rsidRPr="006002A8" w:rsidRDefault="00EE5EC2" w:rsidP="00EE5EC2">
            <w:pPr>
              <w:pStyle w:val="ac"/>
              <w:contextualSpacing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EE5EC2" w:rsidRPr="00726BAC" w:rsidTr="00EE5EC2">
        <w:tc>
          <w:tcPr>
            <w:tcW w:w="2789" w:type="dxa"/>
          </w:tcPr>
          <w:p w:rsidR="00EE5EC2" w:rsidRPr="006002A8" w:rsidRDefault="00EE5EC2" w:rsidP="00EE5EC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      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5EC2" w:rsidRPr="00EE5EC2" w:rsidRDefault="00EE5EC2" w:rsidP="00EE5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9" w:type="dxa"/>
          </w:tcPr>
          <w:p w:rsidR="00EE5EC2" w:rsidRPr="006002A8" w:rsidRDefault="00EE5EC2" w:rsidP="00EE5EC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Тақырып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 «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Мамандықтар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»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Тілдік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дамытушы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орта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Интерактивті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тапсырмалар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арқылы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мамандық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иелерінің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</w:t>
            </w:r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с-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әрекеті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көңіл-күйін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талдау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Сахналық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қойылыммен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бекіту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Сөйлеудің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дыбыстық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мәдениеті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Дауыс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ыр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ғағын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сақтап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сөйлеу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Қазақ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тіліне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тән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дыбыстарды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толық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сөйлемде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анық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айту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Сөзді</w:t>
            </w:r>
            <w:proofErr w:type="gram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proofErr w:type="spellEnd"/>
            <w:proofErr w:type="gram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қор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Мамандықтар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туралы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цифрлық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ертегіні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тыңдау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мазмұнын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дұрыс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қабылдау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Тілдің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грамматикалық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құрылымы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Жай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жайылма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сөйлемдер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Дә</w:t>
            </w:r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ігер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адамдарды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мұқият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емдейді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Аспаз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дәмді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тамақ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пісіреді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Байланыстырып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сөйлеу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Балалар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жауаптардың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дұрыстығын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ажыратып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дұрыс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нұсқасын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ұсынады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5EC2" w:rsidRPr="006002A8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Ойын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(технология)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LearningApps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– «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Кі</w:t>
            </w:r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spellEnd"/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істейді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?»</w:t>
            </w:r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Мамандықты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әрекетімен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сәйкестенді</w:t>
            </w:r>
            <w:proofErr w:type="gram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іп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толық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сөйлеммен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айту</w:t>
            </w:r>
            <w:proofErr w:type="spellEnd"/>
            <w:r w:rsidRPr="006002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E5EC2" w:rsidRDefault="00EE5EC2" w:rsidP="00EE5EC2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      </w:t>
            </w: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алдырған</w:t>
            </w: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</w:p>
          <w:p w:rsidR="00EE5EC2" w:rsidRPr="00001D24" w:rsidRDefault="00EE5EC2" w:rsidP="00EE5E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4-5 </w:t>
            </w:r>
            <w:r w:rsidRPr="00001D2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жас)</w:t>
            </w:r>
          </w:p>
          <w:p w:rsidR="00EE5EC2" w:rsidRPr="009E6997" w:rsidRDefault="00EE5EC2" w:rsidP="00EE5E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E69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10:50-11:15</w:t>
            </w:r>
          </w:p>
          <w:p w:rsidR="00EE5EC2" w:rsidRPr="009F6F00" w:rsidRDefault="00EE5EC2" w:rsidP="00EE5EC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9F6F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Тақырып: «Мамандықтар»</w:t>
            </w:r>
          </w:p>
          <w:p w:rsidR="00EE5EC2" w:rsidRPr="009F6F00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F6F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Тілдік дамытушы орта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Мамандық иелерінің суреттері арқылы қарым-қатынас жасау.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Сыпайы сөйлеу әдебін қалыптастыру.</w:t>
            </w:r>
          </w:p>
          <w:p w:rsidR="00EE5EC2" w:rsidRPr="009F6F00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F6F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Сөйлеудің дыбыстық мәдениеті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«Дә-рі-гер», «ас-паз», «ұс-таз» сөздерін дұрыс айту.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Тыңдап, түсініп жауап беру.</w:t>
            </w:r>
          </w:p>
          <w:p w:rsidR="00EE5EC2" w:rsidRPr="009F6F00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F6F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Сөздік қор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Дәрігер, аспаз, ұстаз, жүргізуші.</w:t>
            </w:r>
          </w:p>
          <w:p w:rsidR="00EE5EC2" w:rsidRPr="009F6F00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F6F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Грамматикалық құрылым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Мейірімді дәрігер.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Аспаз тамақ пісіреді.</w:t>
            </w:r>
          </w:p>
          <w:p w:rsidR="00EE5EC2" w:rsidRPr="009F6F00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F6F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Байланыстырып сөйлеу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Бұл кім?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Ол не істейді?</w:t>
            </w:r>
          </w:p>
          <w:p w:rsidR="00EE5EC2" w:rsidRPr="009F6F00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F6F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Ойын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9F6F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LearningApps платформасы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«Кім не істейді?» ойыны арқылы мамандық пен іс-әрекетті сәйкестендіру.</w:t>
            </w:r>
          </w:p>
          <w:p w:rsidR="00EE5EC2" w:rsidRPr="009F6F00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EE5EC2" w:rsidRPr="009F6F00" w:rsidRDefault="00EE5EC2" w:rsidP="00EE5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90" w:type="dxa"/>
          </w:tcPr>
          <w:p w:rsidR="00EE5EC2" w:rsidRPr="009F6F00" w:rsidRDefault="00EE5EC2" w:rsidP="00EE5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78" w:type="dxa"/>
          </w:tcPr>
          <w:p w:rsidR="00EE5EC2" w:rsidRPr="009F6F00" w:rsidRDefault="00EE5EC2" w:rsidP="00EE5EC2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val="kk-KZ"/>
              </w:rPr>
            </w:pPr>
            <w:r w:rsidRPr="009F6F00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8"/>
                <w:szCs w:val="28"/>
                <w:lang w:val="kk-KZ"/>
              </w:rPr>
              <w:t>«МАМАНДЫҚТАР»</w:t>
            </w:r>
          </w:p>
          <w:p w:rsidR="00EE5EC2" w:rsidRPr="009F6F00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F6F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Тілдік дамытушы орта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Мамандықтардың қоғамдағы маңызын түсіндіру.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Балалардың болашақ мамандығы туралы өз ойын еркін айтуына мүмкіндік беру.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Мақал-мәтел қолдану: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9F6F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kk-KZ"/>
              </w:rPr>
              <w:t>«Еңбек етсең ерінбей, тояды қарның тіленбей»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Еңбекті құрметтеуге тәрбиелеу.</w:t>
            </w:r>
          </w:p>
          <w:p w:rsidR="00EE5EC2" w:rsidRPr="009F6F00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F6F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Сөйлеудің дыбыстық мәдениеті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Артикуляциялық жаттығулар.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Қазақ тіліне тән </w:t>
            </w:r>
            <w:r w:rsidRPr="009F6F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ә, ө, қ, ү, ұ, і, ғ, ң, һ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 дыбыстарын мамандық атауларында анық айту: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9F6F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kk-KZ"/>
              </w:rPr>
              <w:t>дәрігер, аспаз, ұстаз, жүргізуші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Таза дикцияны сақтау.</w:t>
            </w:r>
          </w:p>
          <w:p w:rsidR="00EE5EC2" w:rsidRPr="009F6F00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F6F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Сөздік қор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Мамандықтар туралы көркем мәтінді тыңдау.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Мәтін мазмұнын өмірмен байланыстырып айту.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Жаңа сөздерді сөйлемде қолдану.</w:t>
            </w:r>
          </w:p>
          <w:p w:rsidR="00EE5EC2" w:rsidRPr="009F6F00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F6F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Тілдің грамматикалық құрылымы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Сөздерді тәуелдеп және септеп қолдану: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9F6F0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kk-KZ"/>
              </w:rPr>
              <w:t>менің арманым, дәрігерге бардым, ұстазым көмектесті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Жайылма сөйлемдер құрастыру.</w:t>
            </w:r>
          </w:p>
          <w:p w:rsidR="00EE5EC2" w:rsidRPr="009F6F00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F6F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Байланыстырып сөйлеу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Сурет бойынша «Мен болашақта кім боламын?» тақырыбында әңгіме құрастыру.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Балалар өз ойын толық жеткізеді.</w:t>
            </w:r>
          </w:p>
          <w:p w:rsidR="00EE5EC2" w:rsidRPr="009F6F00" w:rsidRDefault="00EE5EC2" w:rsidP="00EE5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9F6F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Ойын + технология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9F6F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LearningApps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 – «Кім не істейді?»</w:t>
            </w:r>
            <w:r w:rsidRPr="009F6F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  <w:t>Балалар мамандық пен іс-әрекетті сәйкестендіріп, толық сөйлеммен жауап береді.</w:t>
            </w:r>
          </w:p>
          <w:p w:rsidR="00EE5EC2" w:rsidRPr="009F6F00" w:rsidRDefault="00EE5EC2" w:rsidP="00EE5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90" w:type="dxa"/>
          </w:tcPr>
          <w:p w:rsidR="00EE5EC2" w:rsidRPr="009F6F00" w:rsidRDefault="00EE5EC2" w:rsidP="00EE5E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4D3C08" w:rsidRPr="006002A8" w:rsidRDefault="004D3C08" w:rsidP="006002A8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D3C08" w:rsidRPr="006002A8" w:rsidRDefault="004D3C08" w:rsidP="006002A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D3C08" w:rsidRPr="006002A8" w:rsidRDefault="00726BAC" w:rsidP="006002A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14:ligatures w14:val="standardContextual"/>
        </w:rPr>
        <w:drawing>
          <wp:inline distT="0" distB="0" distL="0" distR="0" wp14:anchorId="3063C1F2" wp14:editId="7E142CE3">
            <wp:extent cx="4252276" cy="1230354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4" t="4697" r="21009" b="18792"/>
                    <a:stretch/>
                  </pic:blipFill>
                  <pic:spPr bwMode="auto">
                    <a:xfrm>
                      <a:off x="0" y="0"/>
                      <a:ext cx="4265137" cy="12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3C08" w:rsidRPr="006002A8" w:rsidSect="004D3C0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C08"/>
    <w:rsid w:val="00017043"/>
    <w:rsid w:val="00467F08"/>
    <w:rsid w:val="004A7F62"/>
    <w:rsid w:val="004D3C08"/>
    <w:rsid w:val="006002A8"/>
    <w:rsid w:val="00726BAC"/>
    <w:rsid w:val="00842AF4"/>
    <w:rsid w:val="009F6F00"/>
    <w:rsid w:val="00B524CC"/>
    <w:rsid w:val="00C801CB"/>
    <w:rsid w:val="00DC703F"/>
    <w:rsid w:val="00ED76BE"/>
    <w:rsid w:val="00EE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C08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D3C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3C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3C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3C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3C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3C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3C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3C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3C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3C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3C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3C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3C0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3C0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3C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3C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3C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3C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3C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D3C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3C0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3C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3C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3C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3C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3C0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3C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3C0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D3C08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Ерк!н,мелкий,Обя,мой рабочий,норма,Айгерим"/>
    <w:link w:val="ad"/>
    <w:uiPriority w:val="1"/>
    <w:qFormat/>
    <w:rsid w:val="004D3C08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character" w:customStyle="1" w:styleId="ad">
    <w:name w:val="Без интервала Знак"/>
    <w:aliases w:val="Ерк!н Знак,мелкий Знак,Обя Знак,мой рабочий Знак,норма Знак,Айгерим Знак"/>
    <w:basedOn w:val="a0"/>
    <w:link w:val="ac"/>
    <w:uiPriority w:val="1"/>
    <w:locked/>
    <w:rsid w:val="004D3C08"/>
    <w:rPr>
      <w:rFonts w:ascii="Calibri" w:eastAsia="Times New Roman" w:hAnsi="Calibri" w:cs="Times New Roman"/>
      <w:kern w:val="0"/>
      <w:sz w:val="22"/>
      <w:szCs w:val="22"/>
      <w:lang w:val="ru-RU" w:eastAsia="ru-RU"/>
      <w14:ligatures w14:val="none"/>
    </w:rPr>
  </w:style>
  <w:style w:type="table" w:styleId="ae">
    <w:name w:val="Table Grid"/>
    <w:basedOn w:val="a1"/>
    <w:uiPriority w:val="39"/>
    <w:rsid w:val="004D3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sid w:val="004A7F62"/>
    <w:rPr>
      <w:b/>
      <w:bCs/>
    </w:rPr>
  </w:style>
  <w:style w:type="paragraph" w:styleId="af0">
    <w:name w:val="Normal (Web)"/>
    <w:basedOn w:val="a"/>
    <w:uiPriority w:val="99"/>
    <w:unhideWhenUsed/>
    <w:rsid w:val="004A7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524CC"/>
  </w:style>
  <w:style w:type="character" w:styleId="af1">
    <w:name w:val="Emphasis"/>
    <w:basedOn w:val="a0"/>
    <w:uiPriority w:val="20"/>
    <w:qFormat/>
    <w:rsid w:val="00B524CC"/>
    <w:rPr>
      <w:i/>
      <w:iCs/>
    </w:rPr>
  </w:style>
  <w:style w:type="paragraph" w:styleId="af2">
    <w:name w:val="Balloon Text"/>
    <w:basedOn w:val="a"/>
    <w:link w:val="af3"/>
    <w:uiPriority w:val="99"/>
    <w:semiHidden/>
    <w:unhideWhenUsed/>
    <w:rsid w:val="00726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26BAC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C08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D3C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3C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3C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3C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3C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3C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3C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3C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3C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3C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3C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3C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3C0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3C0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3C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3C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3C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3C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3C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D3C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3C0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3C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3C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3C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3C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3C0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3C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3C0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D3C08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Ерк!н,мелкий,Обя,мой рабочий,норма,Айгерим"/>
    <w:link w:val="ad"/>
    <w:uiPriority w:val="1"/>
    <w:qFormat/>
    <w:rsid w:val="004D3C08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character" w:customStyle="1" w:styleId="ad">
    <w:name w:val="Без интервала Знак"/>
    <w:aliases w:val="Ерк!н Знак,мелкий Знак,Обя Знак,мой рабочий Знак,норма Знак,Айгерим Знак"/>
    <w:basedOn w:val="a0"/>
    <w:link w:val="ac"/>
    <w:uiPriority w:val="1"/>
    <w:locked/>
    <w:rsid w:val="004D3C08"/>
    <w:rPr>
      <w:rFonts w:ascii="Calibri" w:eastAsia="Times New Roman" w:hAnsi="Calibri" w:cs="Times New Roman"/>
      <w:kern w:val="0"/>
      <w:sz w:val="22"/>
      <w:szCs w:val="22"/>
      <w:lang w:val="ru-RU" w:eastAsia="ru-RU"/>
      <w14:ligatures w14:val="none"/>
    </w:rPr>
  </w:style>
  <w:style w:type="table" w:styleId="ae">
    <w:name w:val="Table Grid"/>
    <w:basedOn w:val="a1"/>
    <w:uiPriority w:val="39"/>
    <w:rsid w:val="004D3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sid w:val="004A7F62"/>
    <w:rPr>
      <w:b/>
      <w:bCs/>
    </w:rPr>
  </w:style>
  <w:style w:type="paragraph" w:styleId="af0">
    <w:name w:val="Normal (Web)"/>
    <w:basedOn w:val="a"/>
    <w:uiPriority w:val="99"/>
    <w:unhideWhenUsed/>
    <w:rsid w:val="004A7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524CC"/>
  </w:style>
  <w:style w:type="character" w:styleId="af1">
    <w:name w:val="Emphasis"/>
    <w:basedOn w:val="a0"/>
    <w:uiPriority w:val="20"/>
    <w:qFormat/>
    <w:rsid w:val="00B524CC"/>
    <w:rPr>
      <w:i/>
      <w:iCs/>
    </w:rPr>
  </w:style>
  <w:style w:type="paragraph" w:styleId="af2">
    <w:name w:val="Balloon Text"/>
    <w:basedOn w:val="a"/>
    <w:link w:val="af3"/>
    <w:uiPriority w:val="99"/>
    <w:semiHidden/>
    <w:unhideWhenUsed/>
    <w:rsid w:val="00726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26BAC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1511</Words>
  <Characters>8618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moldir1606@outlook.com</dc:creator>
  <cp:lastModifiedBy>user</cp:lastModifiedBy>
  <cp:revision>2</cp:revision>
  <dcterms:created xsi:type="dcterms:W3CDTF">2026-02-03T13:02:00Z</dcterms:created>
  <dcterms:modified xsi:type="dcterms:W3CDTF">2026-02-03T13:02:00Z</dcterms:modified>
</cp:coreProperties>
</file>